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F2E8E" w14:textId="77777777" w:rsidR="00AF0468" w:rsidRDefault="00AF0468" w:rsidP="00EB410E">
      <w:pPr>
        <w:spacing w:after="0"/>
        <w:rPr>
          <w:rFonts w:ascii="Verdana" w:hAnsi="Verdana"/>
          <w:b/>
          <w:bCs/>
          <w:sz w:val="32"/>
          <w:szCs w:val="32"/>
          <w:lang w:val="fr-CH"/>
        </w:rPr>
      </w:pPr>
    </w:p>
    <w:p w14:paraId="0F509631" w14:textId="77777777" w:rsidR="00481781" w:rsidRDefault="00481781" w:rsidP="00EB410E">
      <w:pPr>
        <w:spacing w:after="0"/>
        <w:rPr>
          <w:rFonts w:ascii="Verdana" w:hAnsi="Verdana"/>
          <w:b/>
          <w:bCs/>
          <w:sz w:val="32"/>
          <w:szCs w:val="32"/>
          <w:lang w:val="fr-CH"/>
        </w:rPr>
      </w:pPr>
    </w:p>
    <w:p w14:paraId="39BF1C4E" w14:textId="0280C511" w:rsidR="00EB410E" w:rsidRPr="002855E4" w:rsidRDefault="00EB410E" w:rsidP="00EB410E">
      <w:pPr>
        <w:spacing w:after="0"/>
        <w:rPr>
          <w:rFonts w:ascii="Verdana" w:hAnsi="Verdana"/>
          <w:b/>
          <w:bCs/>
          <w:sz w:val="32"/>
          <w:szCs w:val="32"/>
          <w:lang w:val="fr-CH"/>
        </w:rPr>
      </w:pPr>
      <w:r w:rsidRPr="002855E4">
        <w:rPr>
          <w:rFonts w:ascii="Verdana" w:hAnsi="Verdana"/>
          <w:b/>
          <w:bCs/>
          <w:sz w:val="32"/>
          <w:szCs w:val="32"/>
          <w:lang w:val="fr-CH"/>
        </w:rPr>
        <w:t>CHECKLIST</w:t>
      </w:r>
    </w:p>
    <w:p w14:paraId="73ADAD7B" w14:textId="023AA4A0" w:rsidR="00EB410E" w:rsidRPr="00A14F5C" w:rsidRDefault="00EB410E" w:rsidP="00EB410E">
      <w:pPr>
        <w:spacing w:after="0"/>
        <w:rPr>
          <w:rFonts w:ascii="Verdana" w:hAnsi="Verdana"/>
          <w:sz w:val="20"/>
          <w:szCs w:val="20"/>
          <w:lang w:val="fr-CH"/>
        </w:rPr>
      </w:pPr>
      <w:r w:rsidRPr="00A14F5C">
        <w:rPr>
          <w:rFonts w:ascii="Verdana" w:hAnsi="Verdana"/>
          <w:b/>
          <w:bCs/>
          <w:sz w:val="24"/>
          <w:szCs w:val="24"/>
          <w:lang w:val="fr-CH"/>
        </w:rPr>
        <w:t>Pour organisateurs</w:t>
      </w:r>
      <w:r w:rsidRPr="00A14F5C">
        <w:rPr>
          <w:rFonts w:ascii="Verdana" w:hAnsi="Verdana"/>
          <w:sz w:val="20"/>
          <w:szCs w:val="20"/>
          <w:lang w:val="fr-CH"/>
        </w:rPr>
        <w:br/>
      </w:r>
      <w:r w:rsidR="000B5EB4">
        <w:rPr>
          <w:rFonts w:ascii="Verdana" w:hAnsi="Verdana"/>
          <w:sz w:val="24"/>
          <w:szCs w:val="24"/>
          <w:lang w:val="fr-CH"/>
        </w:rPr>
        <w:t>Mille</w:t>
      </w:r>
      <w:r w:rsidRPr="00A14F5C">
        <w:rPr>
          <w:rFonts w:ascii="Verdana" w:hAnsi="Verdana"/>
          <w:sz w:val="24"/>
          <w:szCs w:val="24"/>
          <w:lang w:val="fr-CH"/>
        </w:rPr>
        <w:t xml:space="preserve"> </w:t>
      </w:r>
      <w:r w:rsidR="000B5EB4">
        <w:rPr>
          <w:rFonts w:ascii="Verdana" w:hAnsi="Verdana"/>
          <w:sz w:val="24"/>
          <w:szCs w:val="24"/>
          <w:lang w:val="fr-CH"/>
        </w:rPr>
        <w:t>Gruyère</w:t>
      </w:r>
      <w:r w:rsidRPr="00A14F5C">
        <w:rPr>
          <w:rFonts w:ascii="Verdana" w:hAnsi="Verdana"/>
          <w:sz w:val="24"/>
          <w:szCs w:val="24"/>
          <w:lang w:val="fr-CH"/>
        </w:rPr>
        <w:t xml:space="preserve"> </w:t>
      </w:r>
      <w:r>
        <w:rPr>
          <w:rFonts w:ascii="Verdana" w:hAnsi="Verdana"/>
          <w:sz w:val="24"/>
          <w:szCs w:val="24"/>
          <w:lang w:val="fr-CH"/>
        </w:rPr>
        <w:t>F</w:t>
      </w:r>
      <w:r w:rsidRPr="00A14F5C">
        <w:rPr>
          <w:rFonts w:ascii="Verdana" w:hAnsi="Verdana"/>
          <w:sz w:val="24"/>
          <w:szCs w:val="24"/>
          <w:lang w:val="fr-CH"/>
        </w:rPr>
        <w:t xml:space="preserve">inale </w:t>
      </w:r>
      <w:r w:rsidR="000B5EB4">
        <w:rPr>
          <w:rFonts w:ascii="Verdana" w:hAnsi="Verdana"/>
          <w:sz w:val="24"/>
          <w:szCs w:val="24"/>
          <w:lang w:val="fr-CH"/>
        </w:rPr>
        <w:t>régionale</w:t>
      </w:r>
    </w:p>
    <w:p w14:paraId="68E53D05" w14:textId="77777777" w:rsidR="00EB410E" w:rsidRPr="00A14F5C" w:rsidRDefault="00EB410E" w:rsidP="00EB410E">
      <w:pPr>
        <w:spacing w:after="0"/>
        <w:rPr>
          <w:rFonts w:ascii="Verdana" w:hAnsi="Verdana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88"/>
        <w:gridCol w:w="1201"/>
        <w:gridCol w:w="1139"/>
      </w:tblGrid>
      <w:tr w:rsidR="00EB410E" w:rsidRPr="00262759" w14:paraId="7ECEF7EB" w14:textId="77777777" w:rsidTr="00B62F24">
        <w:tc>
          <w:tcPr>
            <w:tcW w:w="7792" w:type="dxa"/>
            <w:tcBorders>
              <w:right w:val="single" w:sz="4" w:space="0" w:color="auto"/>
            </w:tcBorders>
            <w:shd w:val="clear" w:color="auto" w:fill="002F87"/>
          </w:tcPr>
          <w:p w14:paraId="3D62D40A" w14:textId="77777777" w:rsidR="00EB410E" w:rsidRPr="00706EDC" w:rsidRDefault="00EB410E" w:rsidP="00B62F24">
            <w:pPr>
              <w:tabs>
                <w:tab w:val="center" w:pos="3418"/>
              </w:tabs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Préparation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002F87"/>
          </w:tcPr>
          <w:p w14:paraId="136D5AB4" w14:textId="77777777" w:rsidR="00EB410E" w:rsidRPr="00C96CF2" w:rsidRDefault="00EB410E" w:rsidP="00B62F24">
            <w:pPr>
              <w:tabs>
                <w:tab w:val="center" w:pos="3418"/>
              </w:tabs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87"/>
          </w:tcPr>
          <w:p w14:paraId="653D6169" w14:textId="77777777" w:rsidR="00EB410E" w:rsidRPr="00262759" w:rsidRDefault="00EB410E" w:rsidP="00B62F24">
            <w:pPr>
              <w:tabs>
                <w:tab w:val="center" w:pos="3418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Effectué</w:t>
            </w:r>
            <w:proofErr w:type="spellEnd"/>
          </w:p>
        </w:tc>
      </w:tr>
      <w:tr w:rsidR="00EB410E" w:rsidRPr="003B5280" w14:paraId="302E4465" w14:textId="77777777" w:rsidTr="00B62F24">
        <w:tc>
          <w:tcPr>
            <w:tcW w:w="7792" w:type="dxa"/>
            <w:tcBorders>
              <w:right w:val="single" w:sz="4" w:space="0" w:color="auto"/>
            </w:tcBorders>
          </w:tcPr>
          <w:p w14:paraId="6509FF76" w14:textId="77777777" w:rsidR="00EB410E" w:rsidRPr="002833F3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833F3">
              <w:rPr>
                <w:rFonts w:ascii="Verdana" w:hAnsi="Verdana"/>
                <w:sz w:val="20"/>
                <w:szCs w:val="20"/>
              </w:rPr>
              <w:t xml:space="preserve">Enregistrement des </w:t>
            </w:r>
            <w:proofErr w:type="spellStart"/>
            <w:r w:rsidRPr="002833F3">
              <w:rPr>
                <w:rFonts w:ascii="Verdana" w:hAnsi="Verdana"/>
                <w:sz w:val="20"/>
                <w:szCs w:val="20"/>
              </w:rPr>
              <w:t>informations</w:t>
            </w:r>
            <w:proofErr w:type="spellEnd"/>
          </w:p>
          <w:p w14:paraId="4B9A2CE8" w14:textId="77777777" w:rsidR="00EB410E" w:rsidRPr="002855E4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Lire les directives d’organisation et distribuer différentes tâches au sein du comité d’organisation</w:t>
            </w:r>
          </w:p>
          <w:p w14:paraId="74B98E5B" w14:textId="77777777" w:rsidR="00EB410E" w:rsidRPr="00882395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882395">
              <w:rPr>
                <w:rFonts w:ascii="Verdana" w:hAnsi="Verdana"/>
                <w:sz w:val="20"/>
                <w:szCs w:val="20"/>
                <w:lang w:val="fr-CH"/>
              </w:rPr>
              <w:t>Lire le règlement et garantir qu’il soit respecté</w:t>
            </w:r>
          </w:p>
          <w:p w14:paraId="0D971D3E" w14:textId="77777777" w:rsidR="00EB410E" w:rsidRPr="00882395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882395">
              <w:rPr>
                <w:rFonts w:ascii="Verdana" w:hAnsi="Verdana"/>
                <w:sz w:val="20"/>
                <w:szCs w:val="20"/>
                <w:lang w:val="fr-CH"/>
              </w:rPr>
              <w:t>Lire le manuel du matériel et planifier dans la mise en œuvre</w:t>
            </w:r>
          </w:p>
          <w:p w14:paraId="79498174" w14:textId="77777777" w:rsidR="00EB410E" w:rsidRPr="00882395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882395">
              <w:rPr>
                <w:rFonts w:ascii="Verdana" w:hAnsi="Verdana"/>
                <w:sz w:val="20"/>
                <w:szCs w:val="20"/>
                <w:lang w:val="fr-CH"/>
              </w:rPr>
              <w:t>Transmettre au speaker l’info destinée au speaker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3F8263F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3B5280">
              <w:rPr>
                <w:rFonts w:ascii="Verdana" w:hAnsi="Verdana"/>
                <w:sz w:val="12"/>
                <w:szCs w:val="12"/>
              </w:rPr>
              <w:t>De</w:t>
            </w:r>
            <w:r>
              <w:rPr>
                <w:rFonts w:ascii="Verdana" w:hAnsi="Verdana"/>
                <w:sz w:val="12"/>
                <w:szCs w:val="12"/>
              </w:rPr>
              <w:t>c</w:t>
            </w:r>
            <w:r w:rsidRPr="003B5280">
              <w:rPr>
                <w:rFonts w:ascii="Verdana" w:hAnsi="Verdana"/>
                <w:sz w:val="12"/>
                <w:szCs w:val="12"/>
              </w:rPr>
              <w:t>embr</w:t>
            </w:r>
            <w:r>
              <w:rPr>
                <w:rFonts w:ascii="Verdana" w:hAnsi="Verdana"/>
                <w:sz w:val="12"/>
                <w:szCs w:val="12"/>
              </w:rPr>
              <w:t>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FF7" w14:textId="77777777" w:rsidR="00EB410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7705AF98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51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175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449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739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25F0F21A" w14:textId="77777777" w:rsidTr="00B62F24">
        <w:tc>
          <w:tcPr>
            <w:tcW w:w="7792" w:type="dxa"/>
            <w:tcBorders>
              <w:right w:val="single" w:sz="4" w:space="0" w:color="auto"/>
            </w:tcBorders>
          </w:tcPr>
          <w:p w14:paraId="7A029900" w14:textId="77777777" w:rsidR="00EB410E" w:rsidRPr="0033518A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518A">
              <w:rPr>
                <w:rFonts w:ascii="Verdana" w:hAnsi="Verdana"/>
                <w:sz w:val="20"/>
                <w:szCs w:val="20"/>
              </w:rPr>
              <w:t>Infrastructure</w:t>
            </w:r>
          </w:p>
          <w:p w14:paraId="50B48BB0" w14:textId="77777777" w:rsidR="00EB410E" w:rsidRPr="0033518A" w:rsidRDefault="00EB410E" w:rsidP="00EB410E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3518A">
              <w:rPr>
                <w:rFonts w:ascii="Verdana" w:hAnsi="Verdana"/>
                <w:sz w:val="20"/>
                <w:szCs w:val="20"/>
              </w:rPr>
              <w:t>Réserver</w:t>
            </w:r>
            <w:proofErr w:type="spellEnd"/>
            <w:r w:rsidRPr="0033518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3518A">
              <w:rPr>
                <w:rFonts w:ascii="Verdana" w:hAnsi="Verdana"/>
                <w:sz w:val="20"/>
                <w:szCs w:val="20"/>
              </w:rPr>
              <w:t>l’installation</w:t>
            </w:r>
            <w:proofErr w:type="spellEnd"/>
            <w:r w:rsidRPr="0033518A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33518A">
              <w:rPr>
                <w:rFonts w:ascii="Verdana" w:hAnsi="Verdana"/>
                <w:sz w:val="20"/>
                <w:szCs w:val="20"/>
              </w:rPr>
              <w:t>sport</w:t>
            </w:r>
            <w:proofErr w:type="spellEnd"/>
          </w:p>
          <w:p w14:paraId="395FADFD" w14:textId="77777777" w:rsidR="00EB410E" w:rsidRPr="0033518A" w:rsidRDefault="00EB410E" w:rsidP="00EB410E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3518A">
              <w:rPr>
                <w:rFonts w:ascii="Verdana" w:hAnsi="Verdana"/>
                <w:sz w:val="20"/>
                <w:szCs w:val="20"/>
              </w:rPr>
              <w:t>Matériel</w:t>
            </w:r>
            <w:proofErr w:type="spellEnd"/>
            <w:r w:rsidRPr="0033518A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33518A">
              <w:rPr>
                <w:rFonts w:ascii="Verdana" w:hAnsi="Verdana"/>
                <w:sz w:val="20"/>
                <w:szCs w:val="20"/>
              </w:rPr>
              <w:t>cantine</w:t>
            </w:r>
            <w:proofErr w:type="spellEnd"/>
            <w:r w:rsidRPr="0033518A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33518A">
              <w:rPr>
                <w:rFonts w:ascii="Verdana" w:hAnsi="Verdana"/>
                <w:sz w:val="20"/>
                <w:szCs w:val="20"/>
              </w:rPr>
              <w:t>fête</w:t>
            </w:r>
            <w:proofErr w:type="spellEnd"/>
          </w:p>
          <w:p w14:paraId="26A28E97" w14:textId="77777777" w:rsidR="00EB410E" w:rsidRPr="0033518A" w:rsidRDefault="00EB410E" w:rsidP="00EB410E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518A">
              <w:rPr>
                <w:rFonts w:ascii="Verdana" w:hAnsi="Verdana"/>
                <w:sz w:val="20"/>
                <w:szCs w:val="20"/>
              </w:rPr>
              <w:t xml:space="preserve">Infrastructure de </w:t>
            </w:r>
            <w:proofErr w:type="spellStart"/>
            <w:r w:rsidRPr="0033518A">
              <w:rPr>
                <w:rFonts w:ascii="Verdana" w:hAnsi="Verdana"/>
                <w:sz w:val="20"/>
                <w:szCs w:val="20"/>
              </w:rPr>
              <w:t>chronométrage</w:t>
            </w:r>
            <w:proofErr w:type="spellEnd"/>
          </w:p>
          <w:p w14:paraId="027F324B" w14:textId="3271A3C8" w:rsidR="00EB410E" w:rsidRPr="00A8614E" w:rsidRDefault="00EB410E" w:rsidP="00A8614E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882395">
              <w:rPr>
                <w:rFonts w:ascii="Verdana" w:hAnsi="Verdana"/>
                <w:sz w:val="20"/>
                <w:szCs w:val="20"/>
                <w:lang w:val="fr-CH"/>
              </w:rPr>
              <w:t xml:space="preserve">Matériel pour bureau des calculs (imprimante, ordinateur,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  <w:lang w:val="fr-CH"/>
              </w:rPr>
              <w:t>WLan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  <w:lang w:val="fr-CH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4B91506" w14:textId="77777777" w:rsidR="00EB410E" w:rsidRPr="0033518A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6</w:t>
            </w:r>
            <w:r w:rsidRPr="0033518A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mois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avant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6B6" w14:textId="77777777" w:rsidR="00EB410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6404C470" w14:textId="6D04EB1F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28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3567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079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007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B410E" w:rsidRPr="003B5280" w14:paraId="43055F9E" w14:textId="77777777" w:rsidTr="00B62F24">
        <w:tc>
          <w:tcPr>
            <w:tcW w:w="7792" w:type="dxa"/>
            <w:tcBorders>
              <w:right w:val="single" w:sz="4" w:space="0" w:color="auto"/>
            </w:tcBorders>
          </w:tcPr>
          <w:p w14:paraId="27849B20" w14:textId="77777777" w:rsidR="00EB410E" w:rsidRPr="001F5AED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F5AED">
              <w:rPr>
                <w:rFonts w:ascii="Verdana" w:hAnsi="Verdana"/>
                <w:sz w:val="20"/>
                <w:szCs w:val="20"/>
              </w:rPr>
              <w:t>Enregistrement</w:t>
            </w:r>
          </w:p>
          <w:p w14:paraId="253FDFA3" w14:textId="0068ED94" w:rsidR="00EB410E" w:rsidRPr="001F5AED" w:rsidRDefault="00EB410E" w:rsidP="00EB410E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fr-CH"/>
              </w:rPr>
            </w:pPr>
            <w:r w:rsidRPr="001F5AED">
              <w:rPr>
                <w:rFonts w:ascii="Verdana" w:hAnsi="Verdana"/>
                <w:sz w:val="20"/>
                <w:szCs w:val="20"/>
                <w:lang w:val="fr-CH"/>
              </w:rPr>
              <w:t xml:space="preserve">Enregistrer la compétition comme </w:t>
            </w:r>
            <w:r w:rsidR="005F2B93">
              <w:rPr>
                <w:rFonts w:ascii="Verdana" w:hAnsi="Verdana"/>
                <w:sz w:val="20"/>
                <w:szCs w:val="20"/>
                <w:lang w:val="fr-CH"/>
              </w:rPr>
              <w:t>Mille Gruyère</w:t>
            </w:r>
            <w:r w:rsidRPr="001F5AED">
              <w:rPr>
                <w:rFonts w:ascii="Verdana" w:hAnsi="Verdana"/>
                <w:sz w:val="20"/>
                <w:szCs w:val="20"/>
                <w:lang w:val="fr-CH"/>
              </w:rPr>
              <w:br/>
            </w:r>
            <w:hyperlink r:id="rId11" w:history="1">
              <w:r w:rsidR="00A27107">
                <w:rPr>
                  <w:rStyle w:val="Hyperlink"/>
                  <w:rFonts w:ascii="Verdana" w:hAnsi="Verdana"/>
                  <w:sz w:val="20"/>
                  <w:szCs w:val="20"/>
                  <w:lang w:val="fr-CH"/>
                </w:rPr>
                <w:t>www.mille-gruyere.ch/fr/organisateurs/login-inscription</w:t>
              </w:r>
            </w:hyperlink>
          </w:p>
          <w:p w14:paraId="1E732EDB" w14:textId="77777777" w:rsidR="00EB410E" w:rsidRPr="00882395" w:rsidRDefault="00EB410E" w:rsidP="00B62F24">
            <w:pPr>
              <w:pStyle w:val="Listenabsatz"/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882395">
              <w:rPr>
                <w:rFonts w:ascii="Verdana" w:hAnsi="Verdana"/>
                <w:sz w:val="20"/>
                <w:szCs w:val="20"/>
                <w:lang w:val="fr-CH"/>
              </w:rPr>
              <w:t>Les informations suivantes doivent être disponibles pour réussir un enregistrement :</w:t>
            </w:r>
          </w:p>
          <w:p w14:paraId="43D95BB4" w14:textId="77777777" w:rsidR="00EB410E" w:rsidRPr="001F5AED" w:rsidRDefault="00EB410E" w:rsidP="00EB410E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F5AED">
              <w:rPr>
                <w:rFonts w:ascii="Verdana" w:hAnsi="Verdana"/>
                <w:sz w:val="18"/>
                <w:szCs w:val="18"/>
              </w:rPr>
              <w:t>Coordonnées</w:t>
            </w:r>
            <w:proofErr w:type="spellEnd"/>
            <w:r w:rsidRPr="001F5AE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F5AED">
              <w:rPr>
                <w:rFonts w:ascii="Verdana" w:hAnsi="Verdana"/>
                <w:sz w:val="18"/>
                <w:szCs w:val="18"/>
              </w:rPr>
              <w:t>bancaires</w:t>
            </w:r>
            <w:proofErr w:type="spellEnd"/>
          </w:p>
          <w:p w14:paraId="049FE18F" w14:textId="77777777" w:rsidR="00EB410E" w:rsidRPr="001F5AED" w:rsidRDefault="00EB410E" w:rsidP="00EB410E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F5AED">
              <w:rPr>
                <w:rFonts w:ascii="Verdana" w:hAnsi="Verdana"/>
                <w:sz w:val="18"/>
                <w:szCs w:val="18"/>
              </w:rPr>
              <w:t>Nombre</w:t>
            </w:r>
            <w:proofErr w:type="spellEnd"/>
            <w:r w:rsidRPr="001F5AED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1F5AED">
              <w:rPr>
                <w:rFonts w:ascii="Verdana" w:hAnsi="Verdana"/>
                <w:sz w:val="18"/>
                <w:szCs w:val="18"/>
              </w:rPr>
              <w:t>participants</w:t>
            </w:r>
            <w:proofErr w:type="spellEnd"/>
            <w:r w:rsidRPr="001F5AED">
              <w:rPr>
                <w:rFonts w:ascii="Verdana" w:hAnsi="Verdana"/>
                <w:sz w:val="18"/>
                <w:szCs w:val="18"/>
              </w:rPr>
              <w:t xml:space="preserve">/es </w:t>
            </w:r>
            <w:proofErr w:type="spellStart"/>
            <w:r w:rsidRPr="001F5AED">
              <w:rPr>
                <w:rFonts w:ascii="Verdana" w:hAnsi="Verdana"/>
                <w:sz w:val="18"/>
                <w:szCs w:val="18"/>
              </w:rPr>
              <w:t>attendu</w:t>
            </w:r>
            <w:proofErr w:type="spellEnd"/>
          </w:p>
          <w:p w14:paraId="049CE446" w14:textId="77777777" w:rsidR="00EB410E" w:rsidRPr="001F5AED" w:rsidRDefault="00EB410E" w:rsidP="00EB410E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F5AED">
              <w:rPr>
                <w:rFonts w:ascii="Verdana" w:hAnsi="Verdana"/>
                <w:sz w:val="18"/>
                <w:szCs w:val="18"/>
              </w:rPr>
              <w:t>Besoin</w:t>
            </w:r>
            <w:proofErr w:type="spellEnd"/>
            <w:r w:rsidRPr="001F5AED">
              <w:rPr>
                <w:rFonts w:ascii="Verdana" w:hAnsi="Verdana"/>
                <w:sz w:val="18"/>
                <w:szCs w:val="18"/>
              </w:rPr>
              <w:t xml:space="preserve"> en </w:t>
            </w:r>
            <w:proofErr w:type="spellStart"/>
            <w:r w:rsidRPr="001F5AED">
              <w:rPr>
                <w:rFonts w:ascii="Verdana" w:hAnsi="Verdana"/>
                <w:sz w:val="18"/>
                <w:szCs w:val="18"/>
              </w:rPr>
              <w:t>matériel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1EE032F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3B5280">
              <w:rPr>
                <w:rFonts w:ascii="Verdana" w:hAnsi="Verdana"/>
                <w:sz w:val="12"/>
                <w:szCs w:val="12"/>
              </w:rPr>
              <w:t>De</w:t>
            </w:r>
            <w:r>
              <w:rPr>
                <w:rFonts w:ascii="Verdana" w:hAnsi="Verdana"/>
                <w:sz w:val="12"/>
                <w:szCs w:val="12"/>
              </w:rPr>
              <w:t>c</w:t>
            </w:r>
            <w:r w:rsidRPr="003B5280">
              <w:rPr>
                <w:rFonts w:ascii="Verdana" w:hAnsi="Verdana"/>
                <w:sz w:val="12"/>
                <w:szCs w:val="12"/>
              </w:rPr>
              <w:t>embr</w:t>
            </w:r>
            <w:r>
              <w:rPr>
                <w:rFonts w:ascii="Verdana" w:hAnsi="Verdana"/>
                <w:sz w:val="12"/>
                <w:szCs w:val="12"/>
              </w:rPr>
              <w:t>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CED" w14:textId="77777777" w:rsidR="00EB410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6C1A2B8B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05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5E21AB1A" w14:textId="77777777" w:rsidTr="00B62F24">
        <w:tc>
          <w:tcPr>
            <w:tcW w:w="7792" w:type="dxa"/>
            <w:tcBorders>
              <w:right w:val="single" w:sz="4" w:space="0" w:color="auto"/>
            </w:tcBorders>
          </w:tcPr>
          <w:p w14:paraId="40320E6F" w14:textId="77777777" w:rsidR="00EB410E" w:rsidRPr="00080E0A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80E0A">
              <w:rPr>
                <w:rFonts w:ascii="Verdana" w:hAnsi="Verdana"/>
                <w:sz w:val="20"/>
                <w:szCs w:val="20"/>
              </w:rPr>
              <w:t>Bénévoles</w:t>
            </w:r>
            <w:proofErr w:type="spellEnd"/>
          </w:p>
          <w:p w14:paraId="5B609097" w14:textId="77777777" w:rsidR="00EB410E" w:rsidRPr="00080E0A" w:rsidRDefault="00EB410E" w:rsidP="00EB410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80E0A">
              <w:rPr>
                <w:rFonts w:ascii="Verdana" w:hAnsi="Verdana"/>
                <w:sz w:val="20"/>
                <w:szCs w:val="20"/>
              </w:rPr>
              <w:t>Créer</w:t>
            </w:r>
            <w:proofErr w:type="spellEnd"/>
            <w:r w:rsidRPr="00080E0A">
              <w:rPr>
                <w:rFonts w:ascii="Verdana" w:hAnsi="Verdana"/>
                <w:sz w:val="20"/>
                <w:szCs w:val="20"/>
              </w:rPr>
              <w:t xml:space="preserve"> le plan des </w:t>
            </w:r>
            <w:proofErr w:type="spellStart"/>
            <w:r w:rsidRPr="00080E0A">
              <w:rPr>
                <w:rFonts w:ascii="Verdana" w:hAnsi="Verdana"/>
                <w:sz w:val="20"/>
                <w:szCs w:val="20"/>
              </w:rPr>
              <w:t>aides</w:t>
            </w:r>
            <w:proofErr w:type="spellEnd"/>
          </w:p>
          <w:p w14:paraId="2297C9A6" w14:textId="77777777" w:rsidR="00EB410E" w:rsidRPr="00080E0A" w:rsidRDefault="00EB410E" w:rsidP="00EB410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80E0A">
              <w:rPr>
                <w:rFonts w:ascii="Verdana" w:hAnsi="Verdana"/>
                <w:sz w:val="20"/>
                <w:szCs w:val="20"/>
              </w:rPr>
              <w:t>Recueillir</w:t>
            </w:r>
            <w:proofErr w:type="spellEnd"/>
            <w:r w:rsidRPr="00080E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80E0A">
              <w:rPr>
                <w:rFonts w:ascii="Verdana" w:hAnsi="Verdana"/>
                <w:sz w:val="20"/>
                <w:szCs w:val="20"/>
              </w:rPr>
              <w:t>les</w:t>
            </w:r>
            <w:proofErr w:type="spellEnd"/>
            <w:r w:rsidRPr="00080E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80E0A">
              <w:rPr>
                <w:rFonts w:ascii="Verdana" w:hAnsi="Verdana"/>
                <w:sz w:val="20"/>
                <w:szCs w:val="20"/>
              </w:rPr>
              <w:t>inscriptions</w:t>
            </w:r>
            <w:proofErr w:type="spellEnd"/>
            <w:r w:rsidRPr="00080E0A">
              <w:rPr>
                <w:rFonts w:ascii="Verdana" w:hAnsi="Verdana"/>
                <w:sz w:val="20"/>
                <w:szCs w:val="20"/>
              </w:rPr>
              <w:t xml:space="preserve"> des </w:t>
            </w:r>
            <w:proofErr w:type="spellStart"/>
            <w:r w:rsidRPr="00080E0A">
              <w:rPr>
                <w:rFonts w:ascii="Verdana" w:hAnsi="Verdana"/>
                <w:sz w:val="20"/>
                <w:szCs w:val="20"/>
              </w:rPr>
              <w:t>aides</w:t>
            </w:r>
            <w:proofErr w:type="spellEnd"/>
          </w:p>
          <w:p w14:paraId="341FA226" w14:textId="77777777" w:rsidR="00EB410E" w:rsidRPr="00882395" w:rsidRDefault="00EB410E" w:rsidP="00EB410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882395">
              <w:rPr>
                <w:rFonts w:ascii="Verdana" w:hAnsi="Verdana"/>
                <w:sz w:val="20"/>
                <w:szCs w:val="20"/>
                <w:lang w:val="fr-CH"/>
              </w:rPr>
              <w:t>Procéder à la répartition de aides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C9C522A" w14:textId="77777777" w:rsidR="00EB410E" w:rsidRPr="00080E0A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080E0A">
              <w:rPr>
                <w:rFonts w:ascii="Verdana" w:hAnsi="Verdana"/>
                <w:sz w:val="12"/>
                <w:szCs w:val="12"/>
              </w:rPr>
              <w:t>12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semaines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avant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E3D" w14:textId="77777777" w:rsidR="00EB410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7342A0D9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516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48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1071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5637F494" w14:textId="77777777" w:rsidTr="00B62F24">
        <w:tc>
          <w:tcPr>
            <w:tcW w:w="7792" w:type="dxa"/>
            <w:tcBorders>
              <w:right w:val="single" w:sz="4" w:space="0" w:color="auto"/>
            </w:tcBorders>
          </w:tcPr>
          <w:p w14:paraId="4CADF177" w14:textId="77777777" w:rsidR="00EB410E" w:rsidRPr="00882395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Documents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de la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manifestation</w:t>
            </w:r>
            <w:proofErr w:type="spellEnd"/>
          </w:p>
          <w:p w14:paraId="48154715" w14:textId="77777777" w:rsidR="00EB410E" w:rsidRPr="00882395" w:rsidRDefault="00EB410E" w:rsidP="00EB410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Créer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un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plan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de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situation</w:t>
            </w:r>
            <w:proofErr w:type="spellEnd"/>
          </w:p>
          <w:p w14:paraId="7354DD32" w14:textId="77777777" w:rsidR="00EB410E" w:rsidRPr="00882395" w:rsidRDefault="00EB410E" w:rsidP="00EB410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Créer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un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horaire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provisoire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>)</w:t>
            </w:r>
          </w:p>
          <w:p w14:paraId="19B6CEF0" w14:textId="77777777" w:rsidR="00EB410E" w:rsidRPr="00882395" w:rsidRDefault="00EB410E" w:rsidP="00EB410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Rédiger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les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directives</w:t>
            </w:r>
            <w:proofErr w:type="spellEnd"/>
            <w:r w:rsidRPr="00882395">
              <w:rPr>
                <w:rFonts w:ascii="Verdana" w:hAnsi="Verdana"/>
                <w:sz w:val="20"/>
                <w:szCs w:val="20"/>
              </w:rPr>
              <w:t xml:space="preserve"> / la </w:t>
            </w:r>
            <w:proofErr w:type="spellStart"/>
            <w:r w:rsidRPr="00882395">
              <w:rPr>
                <w:rFonts w:ascii="Verdana" w:hAnsi="Verdana"/>
                <w:sz w:val="20"/>
                <w:szCs w:val="20"/>
              </w:rPr>
              <w:t>publication</w:t>
            </w:r>
            <w:proofErr w:type="spellEnd"/>
          </w:p>
          <w:p w14:paraId="152D85C3" w14:textId="7DD7AD9C" w:rsidR="00EB410E" w:rsidRPr="00882395" w:rsidRDefault="004C3405" w:rsidP="00EB410E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T</w:t>
            </w:r>
            <w:r w:rsidR="00EB410E" w:rsidRPr="00882395">
              <w:rPr>
                <w:rFonts w:ascii="Verdana" w:hAnsi="Verdana"/>
                <w:sz w:val="20"/>
                <w:szCs w:val="20"/>
                <w:lang w:val="fr-CH"/>
              </w:rPr>
              <w:t xml:space="preserve">élécharger dans le login de l’organisateur de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Mille Gruyère</w:t>
            </w:r>
            <w:r w:rsidR="00EB410E" w:rsidRPr="00882395">
              <w:rPr>
                <w:rFonts w:ascii="Verdana" w:hAnsi="Verdana"/>
                <w:sz w:val="20"/>
                <w:szCs w:val="20"/>
                <w:lang w:val="fr-CH"/>
              </w:rPr>
              <w:t xml:space="preserve"> la publication, l’horaire et le plan de situation de la fiche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E7142A4" w14:textId="77777777" w:rsidR="00EB410E" w:rsidRPr="003B5280" w:rsidRDefault="00EB410E" w:rsidP="00B62F24">
            <w:pPr>
              <w:spacing w:before="120" w:after="120"/>
              <w:rPr>
                <w:rFonts w:ascii="Verdana" w:eastAsia="MS Gothic" w:hAnsi="Verdana"/>
                <w:sz w:val="12"/>
                <w:szCs w:val="12"/>
              </w:rPr>
            </w:pPr>
            <w:r w:rsidRPr="003B5280">
              <w:rPr>
                <w:rFonts w:ascii="Verdana" w:eastAsia="MS Gothic" w:hAnsi="Verdana"/>
                <w:sz w:val="12"/>
                <w:szCs w:val="12"/>
              </w:rPr>
              <w:t xml:space="preserve">5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semaines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avant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4EB" w14:textId="77777777" w:rsidR="00EB410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30F8DCB6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064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5926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7054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268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B410E" w:rsidRPr="003B5280" w14:paraId="6FE5A43C" w14:textId="77777777" w:rsidTr="00B62F24">
        <w:tc>
          <w:tcPr>
            <w:tcW w:w="7792" w:type="dxa"/>
          </w:tcPr>
          <w:p w14:paraId="3BAEB007" w14:textId="77777777" w:rsidR="00EB410E" w:rsidRPr="008F4738" w:rsidRDefault="00EB410E" w:rsidP="00481781">
            <w:p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8F4738">
              <w:rPr>
                <w:rFonts w:ascii="Verdana" w:hAnsi="Verdana"/>
                <w:sz w:val="20"/>
                <w:szCs w:val="20"/>
                <w:lang w:val="fr-CH"/>
              </w:rPr>
              <w:t xml:space="preserve">Site web de la société </w:t>
            </w:r>
          </w:p>
          <w:p w14:paraId="37A3C35A" w14:textId="77777777" w:rsidR="00EB410E" w:rsidRPr="002855E4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 xml:space="preserve">Saisir l’événement dans le calendrier de la société </w:t>
            </w:r>
          </w:p>
          <w:p w14:paraId="208A2020" w14:textId="77777777" w:rsidR="00EB410E" w:rsidRPr="008F4738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4738">
              <w:rPr>
                <w:rFonts w:ascii="Verdana" w:hAnsi="Verdana"/>
                <w:sz w:val="20"/>
                <w:szCs w:val="20"/>
              </w:rPr>
              <w:t>Mettre</w:t>
            </w:r>
            <w:proofErr w:type="spellEnd"/>
            <w:r w:rsidRPr="008F4738">
              <w:rPr>
                <w:rFonts w:ascii="Verdana" w:hAnsi="Verdana"/>
                <w:sz w:val="20"/>
                <w:szCs w:val="20"/>
              </w:rPr>
              <w:t xml:space="preserve"> en </w:t>
            </w:r>
            <w:proofErr w:type="spellStart"/>
            <w:r w:rsidRPr="008F4738">
              <w:rPr>
                <w:rFonts w:ascii="Verdana" w:hAnsi="Verdana"/>
                <w:sz w:val="20"/>
                <w:szCs w:val="20"/>
              </w:rPr>
              <w:t>ligne</w:t>
            </w:r>
            <w:proofErr w:type="spellEnd"/>
            <w:r w:rsidRPr="008F4738">
              <w:rPr>
                <w:rFonts w:ascii="Verdana" w:hAnsi="Verdana"/>
                <w:sz w:val="20"/>
                <w:szCs w:val="20"/>
              </w:rPr>
              <w:t xml:space="preserve"> la </w:t>
            </w:r>
            <w:proofErr w:type="spellStart"/>
            <w:r w:rsidRPr="008F4738">
              <w:rPr>
                <w:rFonts w:ascii="Verdana" w:hAnsi="Verdana"/>
                <w:sz w:val="20"/>
                <w:szCs w:val="20"/>
              </w:rPr>
              <w:t>publication</w:t>
            </w:r>
            <w:proofErr w:type="spellEnd"/>
            <w:r w:rsidRPr="008F473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DFF2997" w14:textId="77777777" w:rsidR="00EB410E" w:rsidRPr="008F4738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F4738">
              <w:rPr>
                <w:rFonts w:ascii="Verdana" w:hAnsi="Verdana"/>
                <w:sz w:val="20"/>
                <w:szCs w:val="20"/>
              </w:rPr>
              <w:t xml:space="preserve">Lien </w:t>
            </w:r>
            <w:proofErr w:type="spellStart"/>
            <w:r w:rsidRPr="008F4738">
              <w:rPr>
                <w:rFonts w:ascii="Verdana" w:hAnsi="Verdana"/>
                <w:sz w:val="20"/>
                <w:szCs w:val="20"/>
              </w:rPr>
              <w:t>vers</w:t>
            </w:r>
            <w:proofErr w:type="spellEnd"/>
            <w:r w:rsidRPr="008F47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F4738">
              <w:rPr>
                <w:rFonts w:ascii="Verdana" w:hAnsi="Verdana"/>
                <w:sz w:val="20"/>
                <w:szCs w:val="20"/>
              </w:rPr>
              <w:t>l’inscription</w:t>
            </w:r>
            <w:proofErr w:type="spellEnd"/>
          </w:p>
        </w:tc>
        <w:tc>
          <w:tcPr>
            <w:tcW w:w="708" w:type="dxa"/>
          </w:tcPr>
          <w:p w14:paraId="70EB6802" w14:textId="77777777" w:rsidR="00EB410E" w:rsidRPr="008F4738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8F4738">
              <w:rPr>
                <w:rFonts w:ascii="Verdana" w:hAnsi="Verdana"/>
                <w:sz w:val="12"/>
                <w:szCs w:val="12"/>
              </w:rPr>
              <w:t>8</w:t>
            </w:r>
            <w:r>
              <w:rPr>
                <w:rFonts w:ascii="Verdana" w:hAnsi="Verdana"/>
                <w:sz w:val="12"/>
                <w:szCs w:val="12"/>
              </w:rPr>
              <w:t>-5</w:t>
            </w:r>
            <w:r w:rsidRPr="008F4738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semaines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avant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2021322" w14:textId="77777777" w:rsidR="00EB410E" w:rsidRDefault="00EB410E" w:rsidP="00B62F24">
            <w:pPr>
              <w:spacing w:before="120" w:after="12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  <w:p w14:paraId="74A4C34F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644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778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495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5E2D0785" w14:textId="77777777" w:rsidTr="00B62F24">
        <w:tc>
          <w:tcPr>
            <w:tcW w:w="7792" w:type="dxa"/>
          </w:tcPr>
          <w:p w14:paraId="57DA796C" w14:textId="77777777" w:rsidR="00EB410E" w:rsidRPr="00CD5F49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D5F49">
              <w:rPr>
                <w:rFonts w:ascii="Verdana" w:hAnsi="Verdana"/>
                <w:sz w:val="20"/>
                <w:szCs w:val="20"/>
              </w:rPr>
              <w:lastRenderedPageBreak/>
              <w:t>Publicité</w:t>
            </w:r>
            <w:proofErr w:type="spellEnd"/>
          </w:p>
          <w:p w14:paraId="7371062A" w14:textId="77777777" w:rsidR="00EB410E" w:rsidRPr="002855E4" w:rsidRDefault="00EB410E" w:rsidP="00EB410E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Écris une News sur ton site web de la société avec perspective sur l’événement à venir</w:t>
            </w:r>
          </w:p>
          <w:p w14:paraId="5206629B" w14:textId="77777777" w:rsidR="00EB410E" w:rsidRPr="00CD5F49" w:rsidRDefault="00EB410E" w:rsidP="00EB410E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CD5F49">
              <w:rPr>
                <w:rFonts w:ascii="Verdana" w:hAnsi="Verdana"/>
                <w:sz w:val="20"/>
                <w:szCs w:val="20"/>
                <w:lang w:val="fr-CH"/>
              </w:rPr>
              <w:t xml:space="preserve">Poste des </w:t>
            </w:r>
            <w:proofErr w:type="spellStart"/>
            <w:r w:rsidRPr="00CD5F49">
              <w:rPr>
                <w:rFonts w:ascii="Verdana" w:hAnsi="Verdana"/>
                <w:sz w:val="20"/>
                <w:szCs w:val="20"/>
                <w:lang w:val="fr-CH"/>
              </w:rPr>
              <w:t>storys</w:t>
            </w:r>
            <w:proofErr w:type="spellEnd"/>
            <w:r w:rsidRPr="00CD5F49">
              <w:rPr>
                <w:rFonts w:ascii="Verdana" w:hAnsi="Verdana"/>
                <w:sz w:val="20"/>
                <w:szCs w:val="20"/>
                <w:lang w:val="fr-CH"/>
              </w:rPr>
              <w:t>/</w:t>
            </w:r>
            <w:proofErr w:type="spellStart"/>
            <w:r w:rsidRPr="00CD5F49">
              <w:rPr>
                <w:rFonts w:ascii="Verdana" w:hAnsi="Verdana"/>
                <w:sz w:val="20"/>
                <w:szCs w:val="20"/>
                <w:lang w:val="fr-CH"/>
              </w:rPr>
              <w:t>Reels</w:t>
            </w:r>
            <w:proofErr w:type="spellEnd"/>
            <w:r w:rsidRPr="00CD5F49">
              <w:rPr>
                <w:rFonts w:ascii="Verdana" w:hAnsi="Verdana"/>
                <w:sz w:val="20"/>
                <w:szCs w:val="20"/>
                <w:lang w:val="fr-CH"/>
              </w:rPr>
              <w:t>/articles et fais de la publicité pour ton événement via les médias sociaux</w:t>
            </w:r>
          </w:p>
          <w:p w14:paraId="5A01BD22" w14:textId="77777777" w:rsidR="00EB410E" w:rsidRPr="00CD5F49" w:rsidRDefault="00EB410E" w:rsidP="00EB410E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CD5F49">
              <w:rPr>
                <w:rFonts w:ascii="Verdana" w:hAnsi="Verdana"/>
                <w:sz w:val="20"/>
                <w:szCs w:val="20"/>
                <w:lang w:val="fr-CH"/>
              </w:rPr>
              <w:t>Prends contact avec les médias locaux/régionaux et fournis leur des informations, photos et stories sur l’événement</w:t>
            </w:r>
          </w:p>
        </w:tc>
        <w:tc>
          <w:tcPr>
            <w:tcW w:w="708" w:type="dxa"/>
          </w:tcPr>
          <w:p w14:paraId="0FC19F9D" w14:textId="77777777" w:rsidR="00EB410E" w:rsidRPr="00CD5F49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CD5F49">
              <w:rPr>
                <w:rFonts w:ascii="Verdana" w:hAnsi="Verdana"/>
                <w:sz w:val="12"/>
                <w:szCs w:val="12"/>
              </w:rPr>
              <w:t xml:space="preserve">14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jours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avant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21510D8" w14:textId="77777777" w:rsidR="00EB410E" w:rsidRPr="003B5280" w:rsidRDefault="00EB410E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33FAE5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85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615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127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42E77C4E" w14:textId="77777777" w:rsidTr="00B62F24">
        <w:tc>
          <w:tcPr>
            <w:tcW w:w="7792" w:type="dxa"/>
          </w:tcPr>
          <w:p w14:paraId="00865B7A" w14:textId="77777777" w:rsidR="00EB410E" w:rsidRPr="002855E4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Contrôle du matériel</w:t>
            </w:r>
          </w:p>
          <w:p w14:paraId="3D7008D9" w14:textId="21A7C8B9" w:rsidR="00EB410E" w:rsidRPr="002855E4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Contrôle l'exhaustivité/l'exactitude du matériel reçu :</w:t>
            </w:r>
          </w:p>
          <w:p w14:paraId="0E104926" w14:textId="77777777" w:rsidR="00EB410E" w:rsidRPr="003B5280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Flyer</w:t>
            </w:r>
          </w:p>
          <w:p w14:paraId="21D2ED5B" w14:textId="77777777" w:rsidR="00EB410E" w:rsidRPr="003B5280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Affiches</w:t>
            </w:r>
            <w:proofErr w:type="spellEnd"/>
          </w:p>
          <w:p w14:paraId="33E87887" w14:textId="77777777" w:rsidR="00EB410E" w:rsidRPr="003B5280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Dipl</w:t>
            </w:r>
            <w:r>
              <w:rPr>
                <w:rFonts w:ascii="Verdana" w:hAnsi="Verdana"/>
                <w:sz w:val="20"/>
                <w:szCs w:val="20"/>
              </w:rPr>
              <w:t>ô</w:t>
            </w:r>
            <w:r w:rsidRPr="003B5280">
              <w:rPr>
                <w:rFonts w:ascii="Verdana" w:hAnsi="Verdana"/>
                <w:sz w:val="20"/>
                <w:szCs w:val="20"/>
              </w:rPr>
              <w:t>me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  <w:p w14:paraId="78649CEB" w14:textId="77777777" w:rsidR="00EB410E" w:rsidRPr="003B5280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Dossards</w:t>
            </w:r>
            <w:proofErr w:type="spellEnd"/>
          </w:p>
          <w:p w14:paraId="46E4E752" w14:textId="77777777" w:rsidR="00EB410E" w:rsidRPr="003B5280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Lettre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qualification</w:t>
            </w:r>
            <w:proofErr w:type="spellEnd"/>
          </w:p>
          <w:p w14:paraId="568B09AF" w14:textId="77777777" w:rsidR="00EB410E" w:rsidRPr="003B5280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é</w:t>
            </w:r>
            <w:r w:rsidRPr="003B5280">
              <w:rPr>
                <w:rFonts w:ascii="Verdana" w:hAnsi="Verdana"/>
                <w:sz w:val="20"/>
                <w:szCs w:val="20"/>
              </w:rPr>
              <w:t>daille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08" w:type="dxa"/>
          </w:tcPr>
          <w:p w14:paraId="2EFF50B2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 xml:space="preserve">7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jours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avant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28" w:type="dxa"/>
          </w:tcPr>
          <w:p w14:paraId="13C79981" w14:textId="77777777" w:rsidR="00EB410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6B589F5C" w14:textId="77777777" w:rsidR="00EB410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41E680C9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046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4292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380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73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3504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786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6C57E9DA" w14:textId="77777777" w:rsidTr="00B62F24">
        <w:tc>
          <w:tcPr>
            <w:tcW w:w="7792" w:type="dxa"/>
          </w:tcPr>
          <w:p w14:paraId="45989BA5" w14:textId="77777777" w:rsidR="00EB410E" w:rsidRPr="003739E7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39E7">
              <w:rPr>
                <w:rFonts w:ascii="Verdana" w:hAnsi="Verdana"/>
                <w:sz w:val="20"/>
                <w:szCs w:val="20"/>
              </w:rPr>
              <w:t>Préparation</w:t>
            </w:r>
            <w:proofErr w:type="spellEnd"/>
            <w:r w:rsidRPr="003739E7">
              <w:rPr>
                <w:rFonts w:ascii="Verdana" w:hAnsi="Verdana"/>
                <w:sz w:val="20"/>
                <w:szCs w:val="20"/>
              </w:rPr>
              <w:t xml:space="preserve"> TAF3</w:t>
            </w:r>
          </w:p>
          <w:p w14:paraId="0A97E495" w14:textId="77777777" w:rsidR="00EB410E" w:rsidRPr="003739E7" w:rsidRDefault="00EB410E" w:rsidP="00EB410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39E7">
              <w:rPr>
                <w:rFonts w:ascii="Verdana" w:hAnsi="Verdana"/>
                <w:sz w:val="20"/>
                <w:szCs w:val="20"/>
              </w:rPr>
              <w:t>Télécharger</w:t>
            </w:r>
            <w:proofErr w:type="spellEnd"/>
            <w:r w:rsidRPr="003739E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39E7">
              <w:rPr>
                <w:rFonts w:ascii="Verdana" w:hAnsi="Verdana"/>
                <w:sz w:val="20"/>
                <w:szCs w:val="20"/>
              </w:rPr>
              <w:t>l’événement</w:t>
            </w:r>
            <w:proofErr w:type="spellEnd"/>
            <w:r w:rsidRPr="003739E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39E7">
              <w:rPr>
                <w:rFonts w:ascii="Verdana" w:hAnsi="Verdana"/>
                <w:sz w:val="20"/>
                <w:szCs w:val="20"/>
              </w:rPr>
              <w:t>dans</w:t>
            </w:r>
            <w:proofErr w:type="spellEnd"/>
            <w:r w:rsidRPr="003739E7">
              <w:rPr>
                <w:rFonts w:ascii="Verdana" w:hAnsi="Verdana"/>
                <w:sz w:val="20"/>
                <w:szCs w:val="20"/>
              </w:rPr>
              <w:t xml:space="preserve"> le TAF3</w:t>
            </w:r>
          </w:p>
          <w:p w14:paraId="0028E13A" w14:textId="77777777" w:rsidR="00EB410E" w:rsidRPr="002855E4" w:rsidRDefault="00EB410E" w:rsidP="00EB410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Gérer les inscriptions et les désinscriptions</w:t>
            </w:r>
          </w:p>
          <w:p w14:paraId="3B553148" w14:textId="77777777" w:rsidR="00EB410E" w:rsidRPr="003739E7" w:rsidRDefault="00EB410E" w:rsidP="00EB410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39E7">
              <w:rPr>
                <w:rFonts w:ascii="Verdana" w:hAnsi="Verdana"/>
                <w:sz w:val="20"/>
                <w:szCs w:val="20"/>
              </w:rPr>
              <w:t>Saisir</w:t>
            </w:r>
            <w:proofErr w:type="spellEnd"/>
            <w:r w:rsidRPr="003739E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739E7">
              <w:rPr>
                <w:rFonts w:ascii="Verdana" w:hAnsi="Verdana"/>
                <w:sz w:val="20"/>
                <w:szCs w:val="20"/>
              </w:rPr>
              <w:t>l’horaire</w:t>
            </w:r>
            <w:proofErr w:type="spellEnd"/>
          </w:p>
          <w:p w14:paraId="4E506E60" w14:textId="77777777" w:rsidR="00EB410E" w:rsidRPr="003739E7" w:rsidRDefault="00EB410E" w:rsidP="00EB410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3739E7">
              <w:rPr>
                <w:rFonts w:ascii="Verdana" w:hAnsi="Verdana"/>
                <w:sz w:val="20"/>
                <w:szCs w:val="20"/>
                <w:lang w:val="fr-CH"/>
              </w:rPr>
              <w:t xml:space="preserve">Publier la liste de départ (cliquer sur le bouton Live </w:t>
            </w:r>
            <w:proofErr w:type="spellStart"/>
            <w:r w:rsidRPr="003739E7">
              <w:rPr>
                <w:rFonts w:ascii="Verdana" w:hAnsi="Verdana"/>
                <w:sz w:val="20"/>
                <w:szCs w:val="20"/>
                <w:lang w:val="fr-CH"/>
              </w:rPr>
              <w:t>Results</w:t>
            </w:r>
            <w:proofErr w:type="spellEnd"/>
            <w:r w:rsidRPr="003739E7">
              <w:rPr>
                <w:rFonts w:ascii="Verdana" w:hAnsi="Verdana"/>
                <w:sz w:val="20"/>
                <w:szCs w:val="20"/>
                <w:lang w:val="fr-CH"/>
              </w:rPr>
              <w:t>)</w:t>
            </w:r>
          </w:p>
          <w:p w14:paraId="7EA72B38" w14:textId="77777777" w:rsidR="00EB410E" w:rsidRPr="002855E4" w:rsidRDefault="00EB410E" w:rsidP="00EB410E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Télécharger les palmarès pour le speaker dans TAF3</w:t>
            </w:r>
          </w:p>
        </w:tc>
        <w:tc>
          <w:tcPr>
            <w:tcW w:w="708" w:type="dxa"/>
          </w:tcPr>
          <w:p w14:paraId="6E31F515" w14:textId="77777777" w:rsidR="00EB410E" w:rsidRPr="003739E7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739E7">
              <w:rPr>
                <w:rFonts w:ascii="Verdana" w:hAnsi="Verdana"/>
                <w:sz w:val="12"/>
                <w:szCs w:val="12"/>
              </w:rPr>
              <w:t xml:space="preserve">1 </w:t>
            </w:r>
            <w:r>
              <w:rPr>
                <w:rFonts w:ascii="Verdana" w:hAnsi="Verdana"/>
                <w:sz w:val="12"/>
                <w:szCs w:val="12"/>
              </w:rPr>
              <w:t xml:space="preserve">jour avant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28" w:type="dxa"/>
          </w:tcPr>
          <w:p w14:paraId="0D941CA5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061B9CB8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15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6135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398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4364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167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3B33414" w14:textId="77777777" w:rsidR="00EB410E" w:rsidRPr="003B5280" w:rsidRDefault="00EB410E" w:rsidP="00EB410E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7292"/>
        <w:gridCol w:w="1202"/>
        <w:gridCol w:w="1139"/>
      </w:tblGrid>
      <w:tr w:rsidR="00EB410E" w:rsidRPr="003B5280" w14:paraId="54A04AB1" w14:textId="77777777" w:rsidTr="00B62F24">
        <w:tc>
          <w:tcPr>
            <w:tcW w:w="7292" w:type="dxa"/>
            <w:tcBorders>
              <w:right w:val="single" w:sz="4" w:space="0" w:color="auto"/>
            </w:tcBorders>
            <w:shd w:val="clear" w:color="auto" w:fill="002F87"/>
          </w:tcPr>
          <w:p w14:paraId="0CE19BB1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Réalisation</w:t>
            </w:r>
            <w:proofErr w:type="spellEnd"/>
          </w:p>
        </w:tc>
        <w:tc>
          <w:tcPr>
            <w:tcW w:w="1202" w:type="dxa"/>
            <w:tcBorders>
              <w:right w:val="single" w:sz="4" w:space="0" w:color="auto"/>
            </w:tcBorders>
            <w:shd w:val="clear" w:color="auto" w:fill="002F87"/>
          </w:tcPr>
          <w:p w14:paraId="461E8029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87"/>
          </w:tcPr>
          <w:p w14:paraId="1B277AD7" w14:textId="77777777" w:rsidR="00EB410E" w:rsidRPr="003B5280" w:rsidRDefault="00EB410E" w:rsidP="00B62F2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Effectué</w:t>
            </w:r>
            <w:proofErr w:type="spellEnd"/>
          </w:p>
        </w:tc>
      </w:tr>
      <w:tr w:rsidR="00EB410E" w:rsidRPr="003B5280" w14:paraId="0F80A83D" w14:textId="77777777" w:rsidTr="00B62F24">
        <w:tc>
          <w:tcPr>
            <w:tcW w:w="7292" w:type="dxa"/>
          </w:tcPr>
          <w:p w14:paraId="245E582C" w14:textId="77777777" w:rsidR="00EB410E" w:rsidRPr="002C72A0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72A0">
              <w:rPr>
                <w:rFonts w:ascii="Verdana" w:hAnsi="Verdana"/>
                <w:sz w:val="20"/>
                <w:szCs w:val="20"/>
              </w:rPr>
              <w:t xml:space="preserve">Montage de </w:t>
            </w:r>
            <w:proofErr w:type="spellStart"/>
            <w:r w:rsidRPr="002C72A0">
              <w:rPr>
                <w:rFonts w:ascii="Verdana" w:hAnsi="Verdana"/>
                <w:sz w:val="20"/>
                <w:szCs w:val="20"/>
              </w:rPr>
              <w:t>l’installation</w:t>
            </w:r>
            <w:proofErr w:type="spellEnd"/>
            <w:r w:rsidRPr="002C72A0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2C72A0">
              <w:rPr>
                <w:rFonts w:ascii="Verdana" w:hAnsi="Verdana"/>
                <w:sz w:val="20"/>
                <w:szCs w:val="20"/>
              </w:rPr>
              <w:t>compétition</w:t>
            </w:r>
            <w:proofErr w:type="spellEnd"/>
            <w:r w:rsidRPr="002C72A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2694ABA" w14:textId="77777777" w:rsidR="00EB410E" w:rsidRPr="002C72A0" w:rsidRDefault="00EB410E" w:rsidP="00EB410E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72A0">
              <w:rPr>
                <w:rFonts w:ascii="Verdana" w:hAnsi="Verdana"/>
                <w:sz w:val="20"/>
                <w:szCs w:val="20"/>
              </w:rPr>
              <w:t xml:space="preserve">Bureau des </w:t>
            </w:r>
            <w:proofErr w:type="spellStart"/>
            <w:r w:rsidRPr="002C72A0">
              <w:rPr>
                <w:rFonts w:ascii="Verdana" w:hAnsi="Verdana"/>
                <w:sz w:val="20"/>
                <w:szCs w:val="20"/>
              </w:rPr>
              <w:t>calculs</w:t>
            </w:r>
            <w:proofErr w:type="spellEnd"/>
          </w:p>
          <w:p w14:paraId="2C64AAFF" w14:textId="77777777" w:rsidR="00EB410E" w:rsidRPr="002C72A0" w:rsidRDefault="00EB410E" w:rsidP="00EB410E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72A0">
              <w:rPr>
                <w:rFonts w:ascii="Verdana" w:hAnsi="Verdana"/>
                <w:sz w:val="20"/>
                <w:szCs w:val="20"/>
              </w:rPr>
              <w:t xml:space="preserve">Installation de </w:t>
            </w:r>
            <w:proofErr w:type="spellStart"/>
            <w:r w:rsidRPr="002C72A0">
              <w:rPr>
                <w:rFonts w:ascii="Verdana" w:hAnsi="Verdana"/>
                <w:sz w:val="20"/>
                <w:szCs w:val="20"/>
              </w:rPr>
              <w:t>chronométrage</w:t>
            </w:r>
            <w:proofErr w:type="spellEnd"/>
          </w:p>
          <w:p w14:paraId="2D00C1EB" w14:textId="77777777" w:rsidR="00EB410E" w:rsidRPr="002C72A0" w:rsidRDefault="00EB410E" w:rsidP="00EB410E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C72A0">
              <w:rPr>
                <w:rFonts w:ascii="Verdana" w:hAnsi="Verdana"/>
                <w:sz w:val="20"/>
                <w:szCs w:val="20"/>
              </w:rPr>
              <w:t>Cantine</w:t>
            </w:r>
            <w:proofErr w:type="spellEnd"/>
            <w:r w:rsidRPr="002C72A0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2C72A0">
              <w:rPr>
                <w:rFonts w:ascii="Verdana" w:hAnsi="Verdana"/>
                <w:sz w:val="20"/>
                <w:szCs w:val="20"/>
              </w:rPr>
              <w:t>fête</w:t>
            </w:r>
            <w:proofErr w:type="spellEnd"/>
          </w:p>
          <w:p w14:paraId="111C2094" w14:textId="77777777" w:rsidR="00EB410E" w:rsidRPr="002C72A0" w:rsidRDefault="00EB410E" w:rsidP="00EB410E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72A0">
              <w:rPr>
                <w:rFonts w:ascii="Verdana" w:hAnsi="Verdana"/>
                <w:sz w:val="20"/>
                <w:szCs w:val="20"/>
              </w:rPr>
              <w:t xml:space="preserve">Remise des </w:t>
            </w:r>
            <w:proofErr w:type="spellStart"/>
            <w:r w:rsidRPr="002C72A0">
              <w:rPr>
                <w:rFonts w:ascii="Verdana" w:hAnsi="Verdana"/>
                <w:sz w:val="20"/>
                <w:szCs w:val="20"/>
              </w:rPr>
              <w:t>dossards</w:t>
            </w:r>
            <w:proofErr w:type="spellEnd"/>
          </w:p>
          <w:p w14:paraId="7F1A76D3" w14:textId="77777777" w:rsidR="00EB410E" w:rsidRPr="002855E4" w:rsidRDefault="00EB410E" w:rsidP="00EB410E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Matériel de compétition (piquet de départ, secteur d’attente, etc.)</w:t>
            </w:r>
          </w:p>
          <w:p w14:paraId="354D6B2C" w14:textId="77777777" w:rsidR="00EB410E" w:rsidRPr="002C72A0" w:rsidRDefault="00EB410E" w:rsidP="00EB410E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72A0">
              <w:rPr>
                <w:rFonts w:ascii="Verdana" w:hAnsi="Verdana"/>
                <w:sz w:val="20"/>
                <w:szCs w:val="20"/>
              </w:rPr>
              <w:t>Branding</w:t>
            </w:r>
          </w:p>
          <w:p w14:paraId="2A578580" w14:textId="77777777" w:rsidR="00EB410E" w:rsidRPr="003B5280" w:rsidRDefault="00EB410E" w:rsidP="00EB410E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sanitaire</w:t>
            </w:r>
          </w:p>
        </w:tc>
        <w:tc>
          <w:tcPr>
            <w:tcW w:w="1202" w:type="dxa"/>
          </w:tcPr>
          <w:p w14:paraId="7AA93E10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2"/>
                <w:szCs w:val="12"/>
              </w:rPr>
              <w:t>Jour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de</w:t>
            </w:r>
            <w:r>
              <w:rPr>
                <w:rFonts w:ascii="Verdana" w:hAnsi="Verdana"/>
                <w:sz w:val="12"/>
                <w:szCs w:val="12"/>
              </w:rPr>
              <w:t xml:space="preserve"> la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B52F5D"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49BEDF5A" w14:textId="77777777" w:rsidR="00EB410E" w:rsidRDefault="00EB410E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8B5D22" w14:textId="06BD9A90" w:rsidR="00EB410E" w:rsidRPr="00CF41AE" w:rsidRDefault="00C17A12" w:rsidP="00B62F24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7030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946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362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848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45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689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375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3B2BBB77" w14:textId="77777777" w:rsidTr="00B62F24">
        <w:tc>
          <w:tcPr>
            <w:tcW w:w="7292" w:type="dxa"/>
          </w:tcPr>
          <w:p w14:paraId="55C2D931" w14:textId="77777777" w:rsidR="00EB410E" w:rsidRPr="00242D5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42D5E">
              <w:rPr>
                <w:rFonts w:ascii="Verdana" w:hAnsi="Verdana"/>
                <w:sz w:val="20"/>
                <w:szCs w:val="20"/>
              </w:rPr>
              <w:t xml:space="preserve">Briefing des </w:t>
            </w: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aides</w:t>
            </w:r>
            <w:proofErr w:type="spellEnd"/>
          </w:p>
          <w:p w14:paraId="2F130D03" w14:textId="77777777" w:rsidR="00EB410E" w:rsidRPr="00242D5E" w:rsidRDefault="00EB410E" w:rsidP="00EB410E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Expliquer</w:t>
            </w:r>
            <w:proofErr w:type="spellEnd"/>
            <w:r w:rsidRPr="00242D5E">
              <w:rPr>
                <w:rFonts w:ascii="Verdana" w:hAnsi="Verdana"/>
                <w:sz w:val="20"/>
                <w:szCs w:val="20"/>
              </w:rPr>
              <w:t xml:space="preserve"> le </w:t>
            </w: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domaine</w:t>
            </w:r>
            <w:proofErr w:type="spellEnd"/>
            <w:r w:rsidRPr="00242D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d’intervention</w:t>
            </w:r>
            <w:proofErr w:type="spellEnd"/>
          </w:p>
          <w:p w14:paraId="08E6E843" w14:textId="77777777" w:rsidR="00EB410E" w:rsidRPr="00242D5E" w:rsidRDefault="00EB410E" w:rsidP="00EB410E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Assurer</w:t>
            </w:r>
            <w:proofErr w:type="spellEnd"/>
            <w:r w:rsidRPr="00242D5E">
              <w:rPr>
                <w:rFonts w:ascii="Verdana" w:hAnsi="Verdana"/>
                <w:sz w:val="20"/>
                <w:szCs w:val="20"/>
              </w:rPr>
              <w:t xml:space="preserve"> le </w:t>
            </w: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ravitaillement</w:t>
            </w:r>
            <w:proofErr w:type="spellEnd"/>
          </w:p>
          <w:p w14:paraId="1D690059" w14:textId="77777777" w:rsidR="00EB410E" w:rsidRPr="00242D5E" w:rsidRDefault="00EB410E" w:rsidP="00EB410E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Définir</w:t>
            </w:r>
            <w:proofErr w:type="spellEnd"/>
            <w:r w:rsidRPr="00242D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les</w:t>
            </w:r>
            <w:proofErr w:type="spellEnd"/>
            <w:r w:rsidRPr="00242D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2D5E">
              <w:rPr>
                <w:rFonts w:ascii="Verdana" w:hAnsi="Verdana"/>
                <w:sz w:val="20"/>
                <w:szCs w:val="20"/>
              </w:rPr>
              <w:t>relèves</w:t>
            </w:r>
            <w:proofErr w:type="spellEnd"/>
          </w:p>
        </w:tc>
        <w:tc>
          <w:tcPr>
            <w:tcW w:w="1202" w:type="dxa"/>
          </w:tcPr>
          <w:p w14:paraId="603F1E09" w14:textId="77777777" w:rsidR="00EB410E" w:rsidRPr="00242D5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2"/>
                <w:szCs w:val="12"/>
              </w:rPr>
              <w:t>Jour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de</w:t>
            </w:r>
            <w:r>
              <w:rPr>
                <w:rFonts w:ascii="Verdana" w:hAnsi="Verdana"/>
                <w:sz w:val="12"/>
                <w:szCs w:val="12"/>
              </w:rPr>
              <w:t xml:space="preserve"> la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B52F5D"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07038F3" w14:textId="77777777" w:rsidR="00EB410E" w:rsidRDefault="00EB410E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C45C1E2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21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207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298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583BA882" w14:textId="77777777" w:rsidTr="00B62F24">
        <w:tc>
          <w:tcPr>
            <w:tcW w:w="7292" w:type="dxa"/>
          </w:tcPr>
          <w:p w14:paraId="17C39F32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Déroulement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compétition</w:t>
            </w:r>
            <w:proofErr w:type="spellEnd"/>
          </w:p>
          <w:p w14:paraId="46BF0845" w14:textId="0F72F0CA" w:rsidR="00EB410E" w:rsidRPr="00E83075" w:rsidRDefault="00EB410E" w:rsidP="00EB410E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E83075">
              <w:rPr>
                <w:rFonts w:ascii="Verdana" w:hAnsi="Verdana"/>
                <w:sz w:val="20"/>
                <w:szCs w:val="20"/>
                <w:lang w:val="fr-CH"/>
              </w:rPr>
              <w:t xml:space="preserve">Créer les listes de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départ</w:t>
            </w:r>
          </w:p>
          <w:p w14:paraId="29AD275E" w14:textId="77777777" w:rsidR="00EB410E" w:rsidRDefault="00EB410E" w:rsidP="00EB410E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E4956">
              <w:rPr>
                <w:rFonts w:ascii="Verdana" w:hAnsi="Verdana"/>
                <w:sz w:val="20"/>
                <w:szCs w:val="20"/>
              </w:rPr>
              <w:t>Saisie</w:t>
            </w:r>
            <w:proofErr w:type="spellEnd"/>
            <w:r w:rsidRPr="00AE4956">
              <w:rPr>
                <w:rFonts w:ascii="Verdana" w:hAnsi="Verdana"/>
                <w:sz w:val="20"/>
                <w:szCs w:val="20"/>
              </w:rPr>
              <w:t xml:space="preserve"> des </w:t>
            </w:r>
            <w:proofErr w:type="spellStart"/>
            <w:r w:rsidRPr="00AE4956">
              <w:rPr>
                <w:rFonts w:ascii="Verdana" w:hAnsi="Verdana"/>
                <w:sz w:val="20"/>
                <w:szCs w:val="20"/>
              </w:rPr>
              <w:t>temps</w:t>
            </w:r>
            <w:proofErr w:type="spellEnd"/>
          </w:p>
          <w:p w14:paraId="72CC14FE" w14:textId="77777777" w:rsidR="00EB410E" w:rsidRPr="00986D63" w:rsidRDefault="00EB410E" w:rsidP="00EB410E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E4956">
              <w:rPr>
                <w:rFonts w:ascii="Verdana" w:hAnsi="Verdana"/>
                <w:sz w:val="20"/>
                <w:szCs w:val="20"/>
                <w:lang w:val="fr-CH"/>
              </w:rPr>
              <w:t>Saisie des résultats dans TAF3</w:t>
            </w:r>
          </w:p>
        </w:tc>
        <w:tc>
          <w:tcPr>
            <w:tcW w:w="1202" w:type="dxa"/>
          </w:tcPr>
          <w:p w14:paraId="1A4E37EE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2"/>
                <w:szCs w:val="12"/>
              </w:rPr>
              <w:t>Jour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de</w:t>
            </w:r>
            <w:r>
              <w:rPr>
                <w:rFonts w:ascii="Verdana" w:hAnsi="Verdana"/>
                <w:sz w:val="12"/>
                <w:szCs w:val="12"/>
              </w:rPr>
              <w:t xml:space="preserve"> la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B52F5D"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39" w:type="dxa"/>
          </w:tcPr>
          <w:p w14:paraId="45C46F6A" w14:textId="77777777" w:rsidR="00EB410E" w:rsidRDefault="00EB410E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F31A10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8981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8388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396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A52D38C" w14:textId="77777777" w:rsidR="00AF0024" w:rsidRDefault="00AF0024">
      <w:r>
        <w:br w:type="page"/>
      </w: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7292"/>
        <w:gridCol w:w="1202"/>
        <w:gridCol w:w="1139"/>
      </w:tblGrid>
      <w:tr w:rsidR="00EB410E" w:rsidRPr="003B5280" w14:paraId="57D68EA0" w14:textId="77777777" w:rsidTr="00B62F24">
        <w:tc>
          <w:tcPr>
            <w:tcW w:w="7292" w:type="dxa"/>
          </w:tcPr>
          <w:p w14:paraId="03BC751F" w14:textId="14C37B03" w:rsidR="00EB410E" w:rsidRPr="00EF5D42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F5D42">
              <w:rPr>
                <w:rFonts w:ascii="Verdana" w:hAnsi="Verdana"/>
                <w:sz w:val="20"/>
                <w:szCs w:val="20"/>
              </w:rPr>
              <w:lastRenderedPageBreak/>
              <w:t xml:space="preserve">Remise des </w:t>
            </w: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prix</w:t>
            </w:r>
            <w:proofErr w:type="spellEnd"/>
          </w:p>
          <w:p w14:paraId="6FE5DD55" w14:textId="77777777" w:rsidR="00EB410E" w:rsidRPr="00EF5D42" w:rsidRDefault="00EB410E" w:rsidP="00EB410E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proofErr w:type="spellStart"/>
            <w:r w:rsidRPr="00EF5D42">
              <w:rPr>
                <w:rFonts w:ascii="Verdana" w:hAnsi="Verdana"/>
                <w:sz w:val="20"/>
                <w:szCs w:val="20"/>
                <w:lang w:val="fr-CH"/>
              </w:rPr>
              <w:t>Controler</w:t>
            </w:r>
            <w:proofErr w:type="spellEnd"/>
            <w:r w:rsidRPr="00EF5D42">
              <w:rPr>
                <w:rFonts w:ascii="Verdana" w:hAnsi="Verdana"/>
                <w:sz w:val="20"/>
                <w:szCs w:val="20"/>
                <w:lang w:val="fr-CH"/>
              </w:rPr>
              <w:t xml:space="preserve"> qualification pour niveau suivante (TAF3)</w:t>
            </w:r>
          </w:p>
          <w:p w14:paraId="6068F31F" w14:textId="77777777" w:rsidR="00EB410E" w:rsidRPr="00EF5D42" w:rsidRDefault="00EB410E" w:rsidP="00EB410E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Préparer</w:t>
            </w:r>
            <w:proofErr w:type="spellEnd"/>
            <w:r w:rsidRPr="00EF5D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les</w:t>
            </w:r>
            <w:proofErr w:type="spellEnd"/>
            <w:r w:rsidRPr="00EF5D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cadeaux</w:t>
            </w:r>
            <w:proofErr w:type="spellEnd"/>
          </w:p>
          <w:p w14:paraId="3543E62C" w14:textId="77777777" w:rsidR="00EB410E" w:rsidRPr="00EF5D42" w:rsidRDefault="00EB410E" w:rsidP="00EB410E">
            <w:pPr>
              <w:pStyle w:val="Listenabsatz"/>
              <w:numPr>
                <w:ilvl w:val="0"/>
                <w:numId w:val="15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Préparer</w:t>
            </w:r>
            <w:proofErr w:type="spellEnd"/>
            <w:r w:rsidRPr="00EF5D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les</w:t>
            </w:r>
            <w:proofErr w:type="spellEnd"/>
            <w:r w:rsidRPr="00EF5D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médailles</w:t>
            </w:r>
            <w:proofErr w:type="spellEnd"/>
          </w:p>
          <w:p w14:paraId="08E1EDC5" w14:textId="77777777" w:rsidR="00EB410E" w:rsidRPr="00EF5D42" w:rsidRDefault="00EB410E" w:rsidP="00EB410E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Imprimer</w:t>
            </w:r>
            <w:proofErr w:type="spellEnd"/>
            <w:r w:rsidRPr="00EF5D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les</w:t>
            </w:r>
            <w:proofErr w:type="spellEnd"/>
            <w:r w:rsidRPr="00EF5D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F5D42">
              <w:rPr>
                <w:rFonts w:ascii="Verdana" w:hAnsi="Verdana"/>
                <w:sz w:val="20"/>
                <w:szCs w:val="20"/>
              </w:rPr>
              <w:t>diplômes</w:t>
            </w:r>
            <w:proofErr w:type="spellEnd"/>
          </w:p>
          <w:p w14:paraId="5E6B527D" w14:textId="77777777" w:rsidR="00EB410E" w:rsidRPr="00EF5D42" w:rsidRDefault="00EB410E" w:rsidP="00EB410E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EF5D42">
              <w:rPr>
                <w:rFonts w:ascii="Verdana" w:hAnsi="Verdana"/>
                <w:sz w:val="20"/>
                <w:szCs w:val="20"/>
                <w:lang w:val="fr-CH"/>
              </w:rPr>
              <w:t>Préparer la lettre de qualification</w:t>
            </w:r>
          </w:p>
          <w:p w14:paraId="564880E4" w14:textId="77777777" w:rsidR="00EB410E" w:rsidRPr="00EF5D42" w:rsidRDefault="00EB410E" w:rsidP="00EB410E">
            <w:pPr>
              <w:pStyle w:val="Listenabsatz"/>
              <w:numPr>
                <w:ilvl w:val="0"/>
                <w:numId w:val="18"/>
              </w:numPr>
              <w:spacing w:before="120" w:after="120"/>
              <w:ind w:left="360"/>
              <w:rPr>
                <w:szCs w:val="20"/>
                <w:lang w:val="fr-CH"/>
              </w:rPr>
            </w:pPr>
            <w:r w:rsidRPr="00EF5D42">
              <w:rPr>
                <w:rFonts w:ascii="Verdana" w:hAnsi="Verdana"/>
                <w:sz w:val="20"/>
                <w:szCs w:val="20"/>
                <w:lang w:val="fr-CH"/>
              </w:rPr>
              <w:t>Le document « Déroulement cérémonie de remise des prix » peut être utilisé comme aide.</w:t>
            </w:r>
          </w:p>
        </w:tc>
        <w:tc>
          <w:tcPr>
            <w:tcW w:w="1202" w:type="dxa"/>
          </w:tcPr>
          <w:p w14:paraId="368591DB" w14:textId="77777777" w:rsidR="00EB410E" w:rsidRPr="00EF5D42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2"/>
                <w:szCs w:val="12"/>
              </w:rPr>
              <w:t>Jour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de</w:t>
            </w:r>
            <w:r>
              <w:rPr>
                <w:rFonts w:ascii="Verdana" w:hAnsi="Verdana"/>
                <w:sz w:val="12"/>
                <w:szCs w:val="12"/>
              </w:rPr>
              <w:t xml:space="preserve"> la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B52F5D"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39" w:type="dxa"/>
          </w:tcPr>
          <w:p w14:paraId="3D394F08" w14:textId="77777777" w:rsidR="00EB410E" w:rsidRDefault="00EB410E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A99C2E4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995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083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801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258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18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2A7C3F" w14:textId="77777777" w:rsidR="00EB410E" w:rsidRPr="003B5280" w:rsidRDefault="00EB410E" w:rsidP="00EB410E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Tabellenraster"/>
        <w:tblW w:w="9632" w:type="dxa"/>
        <w:tblLook w:val="04A0" w:firstRow="1" w:lastRow="0" w:firstColumn="1" w:lastColumn="0" w:noHBand="0" w:noVBand="1"/>
      </w:tblPr>
      <w:tblGrid>
        <w:gridCol w:w="7292"/>
        <w:gridCol w:w="1201"/>
        <w:gridCol w:w="1139"/>
      </w:tblGrid>
      <w:tr w:rsidR="00EB410E" w:rsidRPr="003B5280" w14:paraId="74447862" w14:textId="77777777" w:rsidTr="00B62F24">
        <w:tc>
          <w:tcPr>
            <w:tcW w:w="7292" w:type="dxa"/>
            <w:tcBorders>
              <w:right w:val="single" w:sz="4" w:space="0" w:color="auto"/>
            </w:tcBorders>
            <w:shd w:val="clear" w:color="auto" w:fill="002F87"/>
          </w:tcPr>
          <w:p w14:paraId="41ED5AD9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Suivi</w:t>
            </w:r>
            <w:proofErr w:type="spellEnd"/>
          </w:p>
        </w:tc>
        <w:tc>
          <w:tcPr>
            <w:tcW w:w="1201" w:type="dxa"/>
            <w:tcBorders>
              <w:right w:val="single" w:sz="4" w:space="0" w:color="auto"/>
            </w:tcBorders>
            <w:shd w:val="clear" w:color="auto" w:fill="002F87"/>
          </w:tcPr>
          <w:p w14:paraId="49C30821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87"/>
          </w:tcPr>
          <w:p w14:paraId="5A1BB6E6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Effectué</w:t>
            </w:r>
            <w:proofErr w:type="spellEnd"/>
          </w:p>
        </w:tc>
      </w:tr>
      <w:tr w:rsidR="00EB410E" w:rsidRPr="003B5280" w14:paraId="19638EBB" w14:textId="77777777" w:rsidTr="00B62F24">
        <w:tc>
          <w:tcPr>
            <w:tcW w:w="7292" w:type="dxa"/>
            <w:vAlign w:val="center"/>
          </w:tcPr>
          <w:p w14:paraId="01CB37D9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Démontage</w:t>
            </w:r>
            <w:proofErr w:type="spellEnd"/>
          </w:p>
          <w:p w14:paraId="6C2A3734" w14:textId="77777777" w:rsidR="00EB410E" w:rsidRPr="003B5280" w:rsidRDefault="00EB410E" w:rsidP="00EB410E">
            <w:pPr>
              <w:pStyle w:val="Listenabsatz"/>
              <w:numPr>
                <w:ilvl w:val="0"/>
                <w:numId w:val="1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Infrastru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3B5280">
              <w:rPr>
                <w:rFonts w:ascii="Verdana" w:hAnsi="Verdana"/>
                <w:sz w:val="20"/>
                <w:szCs w:val="20"/>
              </w:rPr>
              <w:t>tur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</w:p>
          <w:p w14:paraId="2A94A8A6" w14:textId="77777777" w:rsidR="00EB410E" w:rsidRPr="003B5280" w:rsidRDefault="00EB410E" w:rsidP="00EB410E">
            <w:pPr>
              <w:pStyle w:val="Listenabsatz"/>
              <w:numPr>
                <w:ilvl w:val="0"/>
                <w:numId w:val="1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Soutenir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partenaires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externes</w:t>
            </w:r>
          </w:p>
        </w:tc>
        <w:tc>
          <w:tcPr>
            <w:tcW w:w="1201" w:type="dxa"/>
          </w:tcPr>
          <w:p w14:paraId="2416C24C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Jour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de</w:t>
            </w:r>
            <w:r>
              <w:rPr>
                <w:rFonts w:ascii="Verdana" w:hAnsi="Verdana"/>
                <w:sz w:val="12"/>
                <w:szCs w:val="12"/>
              </w:rPr>
              <w:t xml:space="preserve"> la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B52F5D"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82896DB" w14:textId="77777777" w:rsidR="00EB410E" w:rsidRDefault="00EB410E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83020B4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3982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8617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283070C1" w14:textId="77777777" w:rsidTr="00B62F24">
        <w:tc>
          <w:tcPr>
            <w:tcW w:w="7292" w:type="dxa"/>
          </w:tcPr>
          <w:p w14:paraId="1B6760A5" w14:textId="77777777" w:rsidR="00EB410E" w:rsidRPr="00A35E6F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5E6F">
              <w:rPr>
                <w:rFonts w:ascii="Verdana" w:hAnsi="Verdana"/>
                <w:sz w:val="20"/>
                <w:szCs w:val="20"/>
              </w:rPr>
              <w:t>Évaluation</w:t>
            </w:r>
            <w:proofErr w:type="spellEnd"/>
          </w:p>
          <w:p w14:paraId="67F36312" w14:textId="77777777" w:rsidR="00EB410E" w:rsidRPr="00A35E6F" w:rsidRDefault="00EB410E" w:rsidP="00EB410E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A35E6F">
              <w:rPr>
                <w:rFonts w:ascii="Verdana" w:hAnsi="Verdana"/>
                <w:sz w:val="20"/>
                <w:szCs w:val="20"/>
                <w:lang w:val="fr-CH"/>
              </w:rPr>
              <w:t xml:space="preserve">Envoyer le classement à Swiss Athletics via TAF3 </w:t>
            </w:r>
            <w:r w:rsidRPr="00A35E6F">
              <w:rPr>
                <w:rFonts w:ascii="Verdana" w:hAnsi="Verdana"/>
                <w:i/>
                <w:iCs/>
                <w:sz w:val="20"/>
                <w:szCs w:val="20"/>
                <w:lang w:val="fr-CH"/>
              </w:rPr>
              <w:t>(Export juniors)</w:t>
            </w:r>
          </w:p>
          <w:p w14:paraId="7F2C8E2A" w14:textId="77777777" w:rsidR="00EB410E" w:rsidRPr="002855E4" w:rsidRDefault="00EB410E" w:rsidP="00EB410E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Mettre en ligne la liste de résultats y.c. la couverture sur le site web de la société</w:t>
            </w:r>
          </w:p>
        </w:tc>
        <w:tc>
          <w:tcPr>
            <w:tcW w:w="1201" w:type="dxa"/>
          </w:tcPr>
          <w:p w14:paraId="6B56DF49" w14:textId="77777777" w:rsidR="00EB410E" w:rsidRPr="00A35E6F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Jour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de</w:t>
            </w:r>
            <w:r>
              <w:rPr>
                <w:rFonts w:ascii="Verdana" w:hAnsi="Verdana"/>
                <w:sz w:val="12"/>
                <w:szCs w:val="12"/>
              </w:rPr>
              <w:t xml:space="preserve"> la</w:t>
            </w:r>
            <w:r w:rsidRPr="00B52F5D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B52F5D"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7EC0E170" w14:textId="77777777" w:rsidR="00EB410E" w:rsidRPr="003B5280" w:rsidRDefault="00EB410E" w:rsidP="00B62F24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</w:p>
          <w:p w14:paraId="48957182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1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r w:rsidR="00EB410E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944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0A751859" w14:textId="77777777" w:rsidTr="00B62F24">
        <w:tc>
          <w:tcPr>
            <w:tcW w:w="7292" w:type="dxa"/>
          </w:tcPr>
          <w:p w14:paraId="65625E7F" w14:textId="77777777" w:rsidR="00EB410E" w:rsidRPr="0023065E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3065E">
              <w:rPr>
                <w:rFonts w:ascii="Verdana" w:hAnsi="Verdana"/>
                <w:sz w:val="20"/>
                <w:szCs w:val="20"/>
              </w:rPr>
              <w:t>Rapport</w:t>
            </w:r>
          </w:p>
          <w:p w14:paraId="09D02BCC" w14:textId="77777777" w:rsidR="00EB410E" w:rsidRPr="002855E4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 xml:space="preserve">Poster le rapport y.c. liste de résultats et photos sur le site web de la société </w:t>
            </w:r>
          </w:p>
          <w:p w14:paraId="122CD5AD" w14:textId="77777777" w:rsidR="00EB410E" w:rsidRPr="002855E4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 xml:space="preserve">Envoyer le rapport y.c. liste de résultats et photos aux journaux locaux/régionaux </w:t>
            </w:r>
          </w:p>
          <w:p w14:paraId="5D0E19E6" w14:textId="17EA913F" w:rsidR="00EB410E" w:rsidRPr="002855E4" w:rsidRDefault="00EB410E" w:rsidP="00EB410E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  <w:lang w:val="fr-CH"/>
              </w:rPr>
            </w:pPr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Poster des photos dans le compte de la société sur les médias sociaux et marquer les partenaires (</w:t>
            </w:r>
            <w:proofErr w:type="spellStart"/>
            <w:r w:rsidR="00356626">
              <w:rPr>
                <w:rFonts w:ascii="Verdana" w:hAnsi="Verdana"/>
                <w:sz w:val="20"/>
                <w:szCs w:val="20"/>
                <w:lang w:val="fr-CH"/>
              </w:rPr>
              <w:t>gruyere_aop</w:t>
            </w:r>
            <w:proofErr w:type="spellEnd"/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swissathleticsfederation</w:t>
            </w:r>
            <w:proofErr w:type="spellEnd"/>
            <w:r w:rsidRPr="002855E4">
              <w:rPr>
                <w:rFonts w:ascii="Verdana" w:hAnsi="Verdana"/>
                <w:sz w:val="20"/>
                <w:szCs w:val="20"/>
                <w:lang w:val="fr-CH"/>
              </w:rPr>
              <w:t>, etc.)</w:t>
            </w:r>
          </w:p>
          <w:p w14:paraId="01047469" w14:textId="7C602A84" w:rsidR="00EB410E" w:rsidRPr="0023065E" w:rsidRDefault="00EB410E" w:rsidP="00EB410E">
            <w:pPr>
              <w:pStyle w:val="Listenabsatz"/>
              <w:numPr>
                <w:ilvl w:val="0"/>
                <w:numId w:val="18"/>
              </w:numPr>
              <w:spacing w:before="120" w:after="120"/>
              <w:ind w:left="360"/>
              <w:rPr>
                <w:rFonts w:ascii="Verdana" w:hAnsi="Verdana"/>
                <w:sz w:val="20"/>
                <w:szCs w:val="20"/>
                <w:lang w:val="fr-CH"/>
              </w:rPr>
            </w:pPr>
            <w:r w:rsidRPr="0023065E">
              <w:rPr>
                <w:rFonts w:ascii="Verdana" w:hAnsi="Verdana"/>
                <w:sz w:val="20"/>
                <w:szCs w:val="20"/>
                <w:lang w:val="fr-CH"/>
              </w:rPr>
              <w:t xml:space="preserve">Voir comme aide le document </w:t>
            </w:r>
            <w:hyperlink r:id="rId12" w:history="1">
              <w:r w:rsidRPr="0023065E">
                <w:rPr>
                  <w:rStyle w:val="Hyperlink"/>
                  <w:rFonts w:ascii="Verdana" w:hAnsi="Verdana"/>
                  <w:sz w:val="20"/>
                  <w:szCs w:val="20"/>
                  <w:lang w:val="fr-CH"/>
                </w:rPr>
                <w:t>Conseils sur les médias sociaux</w:t>
              </w:r>
            </w:hyperlink>
          </w:p>
        </w:tc>
        <w:tc>
          <w:tcPr>
            <w:tcW w:w="1201" w:type="dxa"/>
          </w:tcPr>
          <w:p w14:paraId="22F28A2E" w14:textId="77777777" w:rsidR="00EB410E" w:rsidRPr="0023065E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23065E">
              <w:rPr>
                <w:rFonts w:ascii="Verdana" w:hAnsi="Verdana"/>
                <w:sz w:val="12"/>
                <w:szCs w:val="12"/>
              </w:rPr>
              <w:t xml:space="preserve">1 </w:t>
            </w:r>
            <w:r>
              <w:rPr>
                <w:rFonts w:ascii="Verdana" w:hAnsi="Verdana"/>
                <w:sz w:val="12"/>
                <w:szCs w:val="12"/>
              </w:rPr>
              <w:t xml:space="preserve">jour après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39" w:type="dxa"/>
          </w:tcPr>
          <w:p w14:paraId="4DABDCBB" w14:textId="77777777" w:rsidR="00EB410E" w:rsidRPr="003B5280" w:rsidRDefault="00EB410E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53FC4FE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935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6642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10E">
              <w:rPr>
                <w:rFonts w:ascii="Verdana" w:hAnsi="Verdana"/>
                <w:sz w:val="20"/>
                <w:szCs w:val="20"/>
              </w:rPr>
              <w:br/>
            </w:r>
            <w:r w:rsidR="00EB410E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0211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10E" w:rsidRPr="003B5280" w14:paraId="799F95B4" w14:textId="77777777" w:rsidTr="00B62F24">
        <w:tc>
          <w:tcPr>
            <w:tcW w:w="7292" w:type="dxa"/>
          </w:tcPr>
          <w:p w14:paraId="4933BA2A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Formulaire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 feedback</w:t>
            </w:r>
          </w:p>
          <w:p w14:paraId="6079C110" w14:textId="2BA7654D" w:rsidR="00EB410E" w:rsidRPr="00E87B7E" w:rsidRDefault="00EB410E" w:rsidP="00EB410E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r w:rsidRPr="00E87B7E">
              <w:rPr>
                <w:rFonts w:ascii="Verdana" w:hAnsi="Verdana"/>
                <w:sz w:val="20"/>
                <w:szCs w:val="20"/>
                <w:lang w:val="fr-CH"/>
              </w:rPr>
              <w:t>Remplir le formulaire de fe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edback sur le site web du </w:t>
            </w:r>
            <w:r w:rsidR="00E1631D">
              <w:rPr>
                <w:rFonts w:ascii="Verdana" w:hAnsi="Verdana"/>
                <w:sz w:val="20"/>
                <w:szCs w:val="20"/>
                <w:lang w:val="fr-CH"/>
              </w:rPr>
              <w:t>Mille Gruyère</w:t>
            </w:r>
          </w:p>
          <w:p w14:paraId="39F05A8E" w14:textId="3F25EF82" w:rsidR="00EB410E" w:rsidRPr="00E87B7E" w:rsidRDefault="00C17A12" w:rsidP="00B62F24">
            <w:pPr>
              <w:pStyle w:val="Listenabsatz"/>
              <w:spacing w:before="120" w:after="120"/>
              <w:rPr>
                <w:rFonts w:ascii="Verdana" w:hAnsi="Verdana"/>
                <w:sz w:val="20"/>
                <w:szCs w:val="20"/>
                <w:lang w:val="fr-CH"/>
              </w:rPr>
            </w:pPr>
            <w:hyperlink r:id="rId13" w:history="1">
              <w:r w:rsidR="001A6D49">
                <w:rPr>
                  <w:rStyle w:val="Hyperlink"/>
                  <w:rFonts w:ascii="Verdana" w:hAnsi="Verdana"/>
                  <w:sz w:val="20"/>
                  <w:szCs w:val="20"/>
                  <w:lang w:val="fr-CH"/>
                </w:rPr>
                <w:t>www.mille-gruyere.ch/fr/organisateurs/formulaire-de-feedback</w:t>
              </w:r>
            </w:hyperlink>
          </w:p>
        </w:tc>
        <w:tc>
          <w:tcPr>
            <w:tcW w:w="1201" w:type="dxa"/>
          </w:tcPr>
          <w:p w14:paraId="54CEC7F6" w14:textId="77777777" w:rsidR="00EB410E" w:rsidRPr="003B5280" w:rsidRDefault="00EB410E" w:rsidP="00B62F24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 xml:space="preserve">10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jours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après la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compétition</w:t>
            </w:r>
            <w:proofErr w:type="spellEnd"/>
          </w:p>
        </w:tc>
        <w:tc>
          <w:tcPr>
            <w:tcW w:w="1139" w:type="dxa"/>
          </w:tcPr>
          <w:p w14:paraId="1BDA020F" w14:textId="77777777" w:rsidR="00EB410E" w:rsidRDefault="00EB410E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8DBD30" w14:textId="77777777" w:rsidR="00EB410E" w:rsidRPr="003B5280" w:rsidRDefault="00C17A12" w:rsidP="00B62F2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9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3B47A73" w14:textId="11133AFA" w:rsidR="00EA3CF2" w:rsidRPr="00EB410E" w:rsidRDefault="00EB410E" w:rsidP="00EB410E">
      <w:pPr>
        <w:rPr>
          <w:rFonts w:ascii="Verdana" w:hAnsi="Verdana" w:cs="Arial"/>
          <w:sz w:val="20"/>
          <w:szCs w:val="20"/>
        </w:rPr>
      </w:pPr>
      <w:r w:rsidRPr="003B5280">
        <w:rPr>
          <w:rFonts w:ascii="Verdana" w:hAnsi="Verdana" w:cs="Arial"/>
          <w:sz w:val="20"/>
          <w:szCs w:val="20"/>
        </w:rPr>
        <w:t xml:space="preserve"> </w:t>
      </w:r>
    </w:p>
    <w:sectPr w:rsidR="00EA3CF2" w:rsidRPr="00EB410E" w:rsidSect="004070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59" w:right="1134" w:bottom="1276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E0A0F" w14:textId="77777777" w:rsidR="00407055" w:rsidRDefault="00407055" w:rsidP="00C86A59">
      <w:pPr>
        <w:spacing w:after="0" w:line="240" w:lineRule="auto"/>
      </w:pPr>
      <w:r>
        <w:separator/>
      </w:r>
    </w:p>
  </w:endnote>
  <w:endnote w:type="continuationSeparator" w:id="0">
    <w:p w14:paraId="3403FEFC" w14:textId="77777777" w:rsidR="00407055" w:rsidRDefault="00407055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525B" w14:textId="77777777" w:rsidR="00D81120" w:rsidRDefault="00D811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7117" w14:textId="4280F6F3" w:rsidR="00C86A59" w:rsidRPr="00EA3CF2" w:rsidRDefault="00C86A59" w:rsidP="001E2B34">
    <w:pPr>
      <w:pStyle w:val="Fuzeil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7906" w14:textId="77777777" w:rsidR="00D81120" w:rsidRDefault="00D811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CBA7" w14:textId="77777777" w:rsidR="00407055" w:rsidRDefault="00407055" w:rsidP="00C86A59">
      <w:pPr>
        <w:spacing w:after="0" w:line="240" w:lineRule="auto"/>
      </w:pPr>
      <w:r>
        <w:separator/>
      </w:r>
    </w:p>
  </w:footnote>
  <w:footnote w:type="continuationSeparator" w:id="0">
    <w:p w14:paraId="11B3238F" w14:textId="77777777" w:rsidR="00407055" w:rsidRDefault="00407055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912E" w14:textId="77777777" w:rsidR="00D81120" w:rsidRDefault="00D811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6F28" w14:textId="1EB085A4" w:rsidR="00595592" w:rsidRDefault="00C17A12" w:rsidP="00D81120">
    <w:pPr>
      <w:pStyle w:val="StandardWeb"/>
      <w:tabs>
        <w:tab w:val="left" w:pos="77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3B725" wp14:editId="729A442A">
          <wp:simplePos x="0" y="0"/>
          <wp:positionH relativeFrom="page">
            <wp:posOffset>4473</wp:posOffset>
          </wp:positionH>
          <wp:positionV relativeFrom="paragraph">
            <wp:posOffset>-445908</wp:posOffset>
          </wp:positionV>
          <wp:extent cx="7550463" cy="10677104"/>
          <wp:effectExtent l="0" t="0" r="0" b="0"/>
          <wp:wrapNone/>
          <wp:docPr id="425201086" name="Grafik 2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01086" name="Grafik 2" descr="Ein Bild, das Tex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463" cy="106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120">
      <w:tab/>
    </w:r>
  </w:p>
  <w:p w14:paraId="3A738587" w14:textId="17E9F91D" w:rsidR="00F755E0" w:rsidRDefault="00090574" w:rsidP="00397A91">
    <w:pPr>
      <w:pStyle w:val="Kopfzeile"/>
      <w:tabs>
        <w:tab w:val="clear" w:pos="4536"/>
      </w:tabs>
    </w:pPr>
    <w:r>
      <w:ptab w:relativeTo="indent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DA76" w14:textId="77777777" w:rsidR="00D81120" w:rsidRDefault="00D811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2A3"/>
    <w:multiLevelType w:val="hybridMultilevel"/>
    <w:tmpl w:val="8D6A94B4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7D37"/>
    <w:multiLevelType w:val="hybridMultilevel"/>
    <w:tmpl w:val="9EC69CF0"/>
    <w:lvl w:ilvl="0" w:tplc="017642C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4BAD"/>
    <w:multiLevelType w:val="hybridMultilevel"/>
    <w:tmpl w:val="A4EED00E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3414F"/>
    <w:multiLevelType w:val="hybridMultilevel"/>
    <w:tmpl w:val="7ECCF7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01D5"/>
    <w:multiLevelType w:val="hybridMultilevel"/>
    <w:tmpl w:val="D2EE6B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092"/>
    <w:multiLevelType w:val="hybridMultilevel"/>
    <w:tmpl w:val="D06094C4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655B"/>
    <w:multiLevelType w:val="hybridMultilevel"/>
    <w:tmpl w:val="518024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45A4"/>
    <w:multiLevelType w:val="hybridMultilevel"/>
    <w:tmpl w:val="CB4A6A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655"/>
    <w:multiLevelType w:val="hybridMultilevel"/>
    <w:tmpl w:val="F898826C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3CA0"/>
    <w:multiLevelType w:val="hybridMultilevel"/>
    <w:tmpl w:val="04C8EB9E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E44E8"/>
    <w:multiLevelType w:val="hybridMultilevel"/>
    <w:tmpl w:val="5D98FDC0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44765"/>
    <w:multiLevelType w:val="hybridMultilevel"/>
    <w:tmpl w:val="7C4E3372"/>
    <w:lvl w:ilvl="0" w:tplc="6CF0BA04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7E43645"/>
    <w:multiLevelType w:val="hybridMultilevel"/>
    <w:tmpl w:val="A074FA52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83E3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D5D70"/>
    <w:multiLevelType w:val="hybridMultilevel"/>
    <w:tmpl w:val="D5386F30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8634">
    <w:abstractNumId w:val="2"/>
  </w:num>
  <w:num w:numId="2" w16cid:durableId="961686656">
    <w:abstractNumId w:val="14"/>
  </w:num>
  <w:num w:numId="3" w16cid:durableId="1039428722">
    <w:abstractNumId w:val="14"/>
  </w:num>
  <w:num w:numId="4" w16cid:durableId="1322074956">
    <w:abstractNumId w:val="14"/>
  </w:num>
  <w:num w:numId="5" w16cid:durableId="60755907">
    <w:abstractNumId w:val="1"/>
  </w:num>
  <w:num w:numId="6" w16cid:durableId="1338769787">
    <w:abstractNumId w:val="4"/>
  </w:num>
  <w:num w:numId="7" w16cid:durableId="40860634">
    <w:abstractNumId w:val="9"/>
  </w:num>
  <w:num w:numId="8" w16cid:durableId="1226187268">
    <w:abstractNumId w:val="5"/>
  </w:num>
  <w:num w:numId="9" w16cid:durableId="1989090226">
    <w:abstractNumId w:val="6"/>
  </w:num>
  <w:num w:numId="10" w16cid:durableId="486242557">
    <w:abstractNumId w:val="11"/>
  </w:num>
  <w:num w:numId="11" w16cid:durableId="390346414">
    <w:abstractNumId w:val="15"/>
  </w:num>
  <w:num w:numId="12" w16cid:durableId="142814578">
    <w:abstractNumId w:val="8"/>
  </w:num>
  <w:num w:numId="13" w16cid:durableId="784269401">
    <w:abstractNumId w:val="0"/>
  </w:num>
  <w:num w:numId="14" w16cid:durableId="1284844500">
    <w:abstractNumId w:val="7"/>
  </w:num>
  <w:num w:numId="15" w16cid:durableId="1215198408">
    <w:abstractNumId w:val="13"/>
  </w:num>
  <w:num w:numId="16" w16cid:durableId="57362842">
    <w:abstractNumId w:val="12"/>
  </w:num>
  <w:num w:numId="17" w16cid:durableId="424349874">
    <w:abstractNumId w:val="10"/>
  </w:num>
  <w:num w:numId="18" w16cid:durableId="39672658">
    <w:abstractNumId w:val="3"/>
  </w:num>
  <w:num w:numId="19" w16cid:durableId="1261838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15F8D"/>
    <w:rsid w:val="0005545E"/>
    <w:rsid w:val="00061620"/>
    <w:rsid w:val="00090574"/>
    <w:rsid w:val="000948A0"/>
    <w:rsid w:val="000A48DF"/>
    <w:rsid w:val="000B5EB4"/>
    <w:rsid w:val="000E61DF"/>
    <w:rsid w:val="00113617"/>
    <w:rsid w:val="001211D8"/>
    <w:rsid w:val="001238D1"/>
    <w:rsid w:val="001461D7"/>
    <w:rsid w:val="00175DB2"/>
    <w:rsid w:val="001A6D49"/>
    <w:rsid w:val="001B78C6"/>
    <w:rsid w:val="001C63BF"/>
    <w:rsid w:val="001E2B34"/>
    <w:rsid w:val="001E6CBC"/>
    <w:rsid w:val="001F759C"/>
    <w:rsid w:val="0023587E"/>
    <w:rsid w:val="00270D17"/>
    <w:rsid w:val="00273A38"/>
    <w:rsid w:val="002929E3"/>
    <w:rsid w:val="002D27AC"/>
    <w:rsid w:val="00311E44"/>
    <w:rsid w:val="00312E8D"/>
    <w:rsid w:val="003431C4"/>
    <w:rsid w:val="00351960"/>
    <w:rsid w:val="00355046"/>
    <w:rsid w:val="00356626"/>
    <w:rsid w:val="00397A91"/>
    <w:rsid w:val="003A33FD"/>
    <w:rsid w:val="003D2DE2"/>
    <w:rsid w:val="003F39E9"/>
    <w:rsid w:val="00407055"/>
    <w:rsid w:val="0042604F"/>
    <w:rsid w:val="00432D1D"/>
    <w:rsid w:val="004619B1"/>
    <w:rsid w:val="004760F1"/>
    <w:rsid w:val="00481781"/>
    <w:rsid w:val="004A51CF"/>
    <w:rsid w:val="004C04D9"/>
    <w:rsid w:val="004C3405"/>
    <w:rsid w:val="004C64AC"/>
    <w:rsid w:val="004C6B73"/>
    <w:rsid w:val="004D284C"/>
    <w:rsid w:val="004E38FD"/>
    <w:rsid w:val="004F0776"/>
    <w:rsid w:val="004F2C82"/>
    <w:rsid w:val="004F6703"/>
    <w:rsid w:val="00501982"/>
    <w:rsid w:val="005164C0"/>
    <w:rsid w:val="00537B9D"/>
    <w:rsid w:val="00571E75"/>
    <w:rsid w:val="005808DD"/>
    <w:rsid w:val="0059290B"/>
    <w:rsid w:val="00595592"/>
    <w:rsid w:val="005977D1"/>
    <w:rsid w:val="005B6AFD"/>
    <w:rsid w:val="005F1006"/>
    <w:rsid w:val="005F2B93"/>
    <w:rsid w:val="0063134D"/>
    <w:rsid w:val="006364CA"/>
    <w:rsid w:val="00674D88"/>
    <w:rsid w:val="0068007D"/>
    <w:rsid w:val="00686DE1"/>
    <w:rsid w:val="006D79FA"/>
    <w:rsid w:val="006F0876"/>
    <w:rsid w:val="006F2BE1"/>
    <w:rsid w:val="00702107"/>
    <w:rsid w:val="00733CD0"/>
    <w:rsid w:val="00783B21"/>
    <w:rsid w:val="007B2F91"/>
    <w:rsid w:val="007B5AC2"/>
    <w:rsid w:val="007C00EF"/>
    <w:rsid w:val="007E667B"/>
    <w:rsid w:val="007F38DF"/>
    <w:rsid w:val="00812382"/>
    <w:rsid w:val="008303AC"/>
    <w:rsid w:val="008329EE"/>
    <w:rsid w:val="0084424A"/>
    <w:rsid w:val="00854E34"/>
    <w:rsid w:val="00854ECC"/>
    <w:rsid w:val="0091056D"/>
    <w:rsid w:val="0091751A"/>
    <w:rsid w:val="009404BC"/>
    <w:rsid w:val="00976AD6"/>
    <w:rsid w:val="00977088"/>
    <w:rsid w:val="009C7E81"/>
    <w:rsid w:val="00A2227C"/>
    <w:rsid w:val="00A27107"/>
    <w:rsid w:val="00A37C8B"/>
    <w:rsid w:val="00A55D7F"/>
    <w:rsid w:val="00A56269"/>
    <w:rsid w:val="00A5629C"/>
    <w:rsid w:val="00A67797"/>
    <w:rsid w:val="00A70B1B"/>
    <w:rsid w:val="00A8614E"/>
    <w:rsid w:val="00A9747F"/>
    <w:rsid w:val="00AA33C3"/>
    <w:rsid w:val="00AA6024"/>
    <w:rsid w:val="00AA63FA"/>
    <w:rsid w:val="00AB3131"/>
    <w:rsid w:val="00AC4098"/>
    <w:rsid w:val="00AC4B06"/>
    <w:rsid w:val="00AE2079"/>
    <w:rsid w:val="00AE63DA"/>
    <w:rsid w:val="00AF0024"/>
    <w:rsid w:val="00AF0468"/>
    <w:rsid w:val="00B16436"/>
    <w:rsid w:val="00B42E33"/>
    <w:rsid w:val="00B65A5A"/>
    <w:rsid w:val="00B912D5"/>
    <w:rsid w:val="00BA61B9"/>
    <w:rsid w:val="00BB073D"/>
    <w:rsid w:val="00BB25B6"/>
    <w:rsid w:val="00BD5949"/>
    <w:rsid w:val="00BF45F5"/>
    <w:rsid w:val="00C0716E"/>
    <w:rsid w:val="00C07225"/>
    <w:rsid w:val="00C14BF2"/>
    <w:rsid w:val="00C17A12"/>
    <w:rsid w:val="00C24D64"/>
    <w:rsid w:val="00C33F78"/>
    <w:rsid w:val="00C866FB"/>
    <w:rsid w:val="00C86A59"/>
    <w:rsid w:val="00CA3DE0"/>
    <w:rsid w:val="00CB5A4F"/>
    <w:rsid w:val="00D0174D"/>
    <w:rsid w:val="00D11D6B"/>
    <w:rsid w:val="00D51175"/>
    <w:rsid w:val="00D52CE3"/>
    <w:rsid w:val="00D81120"/>
    <w:rsid w:val="00D84B9B"/>
    <w:rsid w:val="00DA1B51"/>
    <w:rsid w:val="00DC01F2"/>
    <w:rsid w:val="00DC23BE"/>
    <w:rsid w:val="00DE6916"/>
    <w:rsid w:val="00DF2643"/>
    <w:rsid w:val="00DF5899"/>
    <w:rsid w:val="00E1631D"/>
    <w:rsid w:val="00E45A1A"/>
    <w:rsid w:val="00E6333F"/>
    <w:rsid w:val="00E75944"/>
    <w:rsid w:val="00EA3CF2"/>
    <w:rsid w:val="00EB410E"/>
    <w:rsid w:val="00EB4BEB"/>
    <w:rsid w:val="00EC0E48"/>
    <w:rsid w:val="00F127C1"/>
    <w:rsid w:val="00F62B6B"/>
    <w:rsid w:val="00F70801"/>
    <w:rsid w:val="00F755E0"/>
    <w:rsid w:val="00FC455D"/>
    <w:rsid w:val="00FF18A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10E"/>
  </w:style>
  <w:style w:type="paragraph" w:styleId="berschrift1">
    <w:name w:val="heading 1"/>
    <w:basedOn w:val="Standard"/>
    <w:next w:val="Standard"/>
    <w:link w:val="berschrift1Zchn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A59"/>
  </w:style>
  <w:style w:type="paragraph" w:styleId="Fuzeile">
    <w:name w:val="footer"/>
    <w:basedOn w:val="Standard"/>
    <w:link w:val="Fu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A59"/>
  </w:style>
  <w:style w:type="character" w:styleId="Hyperlink">
    <w:name w:val="Hyperlink"/>
    <w:basedOn w:val="Absatz-Standardschriftart"/>
    <w:uiPriority w:val="99"/>
    <w:unhideWhenUsed/>
    <w:rsid w:val="007B5A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berschrift1"/>
    <w:next w:val="Standard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berschrift2"/>
    <w:next w:val="Standard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berschrift3"/>
    <w:next w:val="Standard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Standard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  <w:style w:type="table" w:styleId="Tabellenraster">
    <w:name w:val="Table Grid"/>
    <w:basedOn w:val="NormaleTabelle"/>
    <w:uiPriority w:val="39"/>
    <w:rsid w:val="00EB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9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lle-gruyere.ch/fr/organisateurs/formulaire-de-feedbac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lle-gruyere.ch/wp-content/uploads/sites/17/2023/01/Conseils-sur-les-medias-sociaux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le-gruyere.ch/fr/organisateurs/login-inscript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3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0BEC7-FA83-46A1-8FFB-7279C4C70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Kocher Josheba</cp:lastModifiedBy>
  <cp:revision>35</cp:revision>
  <cp:lastPrinted>2024-02-15T15:51:00Z</cp:lastPrinted>
  <dcterms:created xsi:type="dcterms:W3CDTF">2022-02-24T13:21:00Z</dcterms:created>
  <dcterms:modified xsi:type="dcterms:W3CDTF">2024-12-16T16:10:00Z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