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7AFF" w14:textId="77777777" w:rsidR="00F57E7F" w:rsidRPr="00333291" w:rsidRDefault="00F57E7F" w:rsidP="00954C98">
      <w:pPr>
        <w:pStyle w:val="Fliesstext"/>
        <w:rPr>
          <w:rFonts w:eastAsiaTheme="majorEastAsia"/>
          <w:lang w:val="fr-CH"/>
        </w:rPr>
      </w:pPr>
    </w:p>
    <w:p w14:paraId="09236448" w14:textId="77777777" w:rsidR="0003579B" w:rsidRPr="00333291" w:rsidRDefault="0003579B" w:rsidP="00954C98">
      <w:pPr>
        <w:pStyle w:val="Fliesstext"/>
        <w:rPr>
          <w:rFonts w:cs="Arial"/>
          <w:lang w:val="fr-CH"/>
        </w:rPr>
      </w:pPr>
    </w:p>
    <w:p w14:paraId="2DCAC7E5" w14:textId="77777777" w:rsidR="0003579B" w:rsidRPr="00333291" w:rsidRDefault="0003579B" w:rsidP="00954C98">
      <w:pPr>
        <w:pStyle w:val="Fliesstext"/>
        <w:rPr>
          <w:rFonts w:cs="Arial"/>
          <w:lang w:val="fr-CH"/>
        </w:rPr>
      </w:pPr>
    </w:p>
    <w:p w14:paraId="57635656" w14:textId="77777777" w:rsidR="002538D2" w:rsidRPr="00333291" w:rsidRDefault="002538D2" w:rsidP="00954C98">
      <w:pPr>
        <w:pStyle w:val="Fliesstext"/>
        <w:rPr>
          <w:rFonts w:eastAsiaTheme="majorEastAsia"/>
          <w:lang w:val="fr-CH"/>
        </w:rPr>
      </w:pPr>
    </w:p>
    <w:p w14:paraId="18F3F949" w14:textId="157EA7A8" w:rsidR="002538D2" w:rsidRPr="00333291" w:rsidRDefault="00CD793E" w:rsidP="00954C98">
      <w:pPr>
        <w:pStyle w:val="Fliesstext"/>
        <w:rPr>
          <w:rFonts w:cs="Arial"/>
          <w:color w:val="FF0000"/>
          <w:lang w:val="fr-CH"/>
        </w:rPr>
      </w:pPr>
      <w:r w:rsidRPr="00333291">
        <w:rPr>
          <w:rFonts w:cs="Arial"/>
          <w:color w:val="FF0000"/>
          <w:lang w:val="fr-CH"/>
        </w:rPr>
        <w:t>Finale régionale</w:t>
      </w:r>
      <w:r w:rsidR="002538D2" w:rsidRPr="00333291">
        <w:rPr>
          <w:rFonts w:cs="Arial"/>
          <w:color w:val="FF0000"/>
          <w:lang w:val="fr-CH"/>
        </w:rPr>
        <w:t xml:space="preserve"> MILLE GRUYÈRE</w:t>
      </w:r>
    </w:p>
    <w:p w14:paraId="62AF2967" w14:textId="77777777" w:rsidR="002538D2" w:rsidRPr="00333291" w:rsidRDefault="002538D2" w:rsidP="00954C98">
      <w:pPr>
        <w:pStyle w:val="Fliesstext"/>
        <w:rPr>
          <w:rFonts w:cs="Arial"/>
          <w:color w:val="FF0000"/>
          <w:lang w:val="fr-CH"/>
        </w:rPr>
      </w:pPr>
      <w:r w:rsidRPr="00333291">
        <w:rPr>
          <w:rFonts w:cs="Arial"/>
          <w:color w:val="FF0000"/>
          <w:lang w:val="fr-CH"/>
        </w:rPr>
        <w:t xml:space="preserve">Peter Muster, </w:t>
      </w:r>
      <w:proofErr w:type="spellStart"/>
      <w:r w:rsidRPr="00333291">
        <w:rPr>
          <w:rFonts w:cs="Arial"/>
          <w:color w:val="FF0000"/>
          <w:lang w:val="fr-CH"/>
        </w:rPr>
        <w:t>Musterweg</w:t>
      </w:r>
      <w:proofErr w:type="spellEnd"/>
      <w:r w:rsidRPr="00333291">
        <w:rPr>
          <w:rFonts w:cs="Arial"/>
          <w:color w:val="FF0000"/>
          <w:lang w:val="fr-CH"/>
        </w:rPr>
        <w:t xml:space="preserve"> 3, 8888 </w:t>
      </w:r>
      <w:proofErr w:type="spellStart"/>
      <w:r w:rsidRPr="00333291">
        <w:rPr>
          <w:rFonts w:cs="Arial"/>
          <w:color w:val="FF0000"/>
          <w:lang w:val="fr-CH"/>
        </w:rPr>
        <w:t>Musterwilen</w:t>
      </w:r>
      <w:proofErr w:type="spellEnd"/>
    </w:p>
    <w:p w14:paraId="74D443FC" w14:textId="36D03844" w:rsidR="002538D2" w:rsidRPr="00333291" w:rsidRDefault="002538D2" w:rsidP="00954C98">
      <w:pPr>
        <w:pStyle w:val="Fliesstext"/>
        <w:rPr>
          <w:rFonts w:cs="Arial"/>
          <w:color w:val="FF0000"/>
          <w:lang w:val="fr-CH"/>
        </w:rPr>
      </w:pPr>
      <w:r w:rsidRPr="00333291">
        <w:rPr>
          <w:rFonts w:cs="Arial"/>
          <w:color w:val="FF0000"/>
          <w:lang w:val="fr-CH"/>
        </w:rPr>
        <w:t>T</w:t>
      </w:r>
      <w:r w:rsidR="00CD793E" w:rsidRPr="00333291">
        <w:rPr>
          <w:rFonts w:cs="Arial"/>
          <w:color w:val="FF0000"/>
          <w:lang w:val="fr-CH"/>
        </w:rPr>
        <w:t xml:space="preserve">éléphone </w:t>
      </w:r>
      <w:r w:rsidRPr="00333291">
        <w:rPr>
          <w:rFonts w:cs="Arial"/>
          <w:color w:val="FF0000"/>
          <w:lang w:val="fr-CH"/>
        </w:rPr>
        <w:t xml:space="preserve">: […] </w:t>
      </w:r>
      <w:r w:rsidR="009A573E" w:rsidRPr="00333291">
        <w:rPr>
          <w:rFonts w:cs="Arial"/>
          <w:color w:val="FF0000"/>
          <w:lang w:val="fr-CH"/>
        </w:rPr>
        <w:t xml:space="preserve">/ </w:t>
      </w:r>
      <w:r w:rsidRPr="00333291">
        <w:rPr>
          <w:rFonts w:cs="Arial"/>
          <w:color w:val="FF0000"/>
          <w:lang w:val="fr-CH"/>
        </w:rPr>
        <w:t>Mobile</w:t>
      </w:r>
      <w:r w:rsidR="00CD793E" w:rsidRPr="00333291">
        <w:rPr>
          <w:rFonts w:cs="Arial"/>
          <w:color w:val="FF0000"/>
          <w:lang w:val="fr-CH"/>
        </w:rPr>
        <w:t xml:space="preserve"> </w:t>
      </w:r>
      <w:r w:rsidRPr="00333291">
        <w:rPr>
          <w:rFonts w:cs="Arial"/>
          <w:color w:val="FF0000"/>
          <w:lang w:val="fr-CH"/>
        </w:rPr>
        <w:t xml:space="preserve">: […] </w:t>
      </w:r>
      <w:r w:rsidR="009A573E" w:rsidRPr="00333291">
        <w:rPr>
          <w:rFonts w:cs="Arial"/>
          <w:color w:val="FF0000"/>
          <w:lang w:val="fr-CH"/>
        </w:rPr>
        <w:t xml:space="preserve">/ </w:t>
      </w:r>
      <w:proofErr w:type="gramStart"/>
      <w:r w:rsidR="00CD793E" w:rsidRPr="00333291">
        <w:rPr>
          <w:rFonts w:cs="Arial"/>
          <w:color w:val="FF0000"/>
          <w:lang w:val="fr-CH"/>
        </w:rPr>
        <w:t>E-</w:t>
      </w:r>
      <w:r w:rsidR="00962429" w:rsidRPr="00333291">
        <w:rPr>
          <w:rFonts w:cs="Arial"/>
          <w:color w:val="FF0000"/>
          <w:lang w:val="fr-CH"/>
        </w:rPr>
        <w:t>m</w:t>
      </w:r>
      <w:r w:rsidR="00CD793E" w:rsidRPr="00333291">
        <w:rPr>
          <w:rFonts w:cs="Arial"/>
          <w:color w:val="FF0000"/>
          <w:lang w:val="fr-CH"/>
        </w:rPr>
        <w:t>ail</w:t>
      </w:r>
      <w:proofErr w:type="gramEnd"/>
      <w:r w:rsidR="00CD793E" w:rsidRPr="00333291">
        <w:rPr>
          <w:rFonts w:cs="Arial"/>
          <w:color w:val="FF0000"/>
          <w:lang w:val="fr-CH"/>
        </w:rPr>
        <w:t xml:space="preserve"> </w:t>
      </w:r>
      <w:r w:rsidRPr="00333291">
        <w:rPr>
          <w:rFonts w:cs="Arial"/>
          <w:color w:val="FF0000"/>
          <w:lang w:val="fr-CH"/>
        </w:rPr>
        <w:t>: [...]</w:t>
      </w:r>
    </w:p>
    <w:p w14:paraId="0E410626" w14:textId="77777777" w:rsidR="002538D2" w:rsidRPr="00333291" w:rsidRDefault="002538D2" w:rsidP="00954C98">
      <w:pPr>
        <w:pStyle w:val="Fliesstext"/>
        <w:rPr>
          <w:rFonts w:cs="Arial"/>
          <w:lang w:val="fr-CH"/>
        </w:rPr>
      </w:pPr>
    </w:p>
    <w:p w14:paraId="6F958CFC" w14:textId="77777777" w:rsidR="002538D2" w:rsidRPr="00333291" w:rsidRDefault="002538D2" w:rsidP="00954C98">
      <w:pPr>
        <w:pStyle w:val="Fliesstext"/>
        <w:rPr>
          <w:rFonts w:cs="Arial"/>
          <w:lang w:val="fr-CH"/>
        </w:rPr>
      </w:pPr>
    </w:p>
    <w:p w14:paraId="574E8DB1" w14:textId="77777777" w:rsidR="002538D2" w:rsidRPr="00333291" w:rsidRDefault="002538D2" w:rsidP="00954C98">
      <w:pPr>
        <w:pStyle w:val="Fliesstext"/>
        <w:rPr>
          <w:rFonts w:cs="Arial"/>
          <w:lang w:val="fr-CH"/>
        </w:rPr>
      </w:pPr>
    </w:p>
    <w:p w14:paraId="7B9E99BC" w14:textId="77777777" w:rsidR="002538D2" w:rsidRPr="00333291" w:rsidRDefault="002538D2" w:rsidP="00954C98">
      <w:pPr>
        <w:pStyle w:val="Fliesstext"/>
        <w:rPr>
          <w:rFonts w:cs="Arial"/>
          <w:lang w:val="fr-CH"/>
        </w:rPr>
      </w:pPr>
    </w:p>
    <w:p w14:paraId="0E7CCAB8" w14:textId="55550026" w:rsidR="002538D2" w:rsidRPr="00333291" w:rsidRDefault="00CD793E" w:rsidP="00954C98">
      <w:pPr>
        <w:pStyle w:val="Fliesstext"/>
        <w:rPr>
          <w:lang w:val="fr-CH"/>
        </w:rPr>
      </w:pPr>
      <w:r w:rsidRPr="00333291">
        <w:rPr>
          <w:lang w:val="fr-CH"/>
        </w:rPr>
        <w:t xml:space="preserve">Va aux médias régionaux </w:t>
      </w:r>
    </w:p>
    <w:p w14:paraId="6479AD6A" w14:textId="77777777" w:rsidR="002538D2" w:rsidRPr="00333291" w:rsidRDefault="002538D2" w:rsidP="00954C98">
      <w:pPr>
        <w:pStyle w:val="Fliesstext"/>
        <w:rPr>
          <w:b/>
          <w:u w:val="single"/>
          <w:lang w:val="fr-CH"/>
        </w:rPr>
      </w:pPr>
    </w:p>
    <w:p w14:paraId="01518741" w14:textId="189B402D" w:rsidR="00870849" w:rsidRPr="00333291" w:rsidRDefault="00CD793E" w:rsidP="0033134D">
      <w:pPr>
        <w:pStyle w:val="berschrift10"/>
        <w:rPr>
          <w:rFonts w:cs="Arial"/>
          <w:color w:val="FF0000"/>
          <w:lang w:val="fr-CH"/>
        </w:rPr>
      </w:pPr>
      <w:r w:rsidRPr="00333291">
        <w:rPr>
          <w:lang w:val="fr-CH"/>
        </w:rPr>
        <w:t>Communiqué de presse</w:t>
      </w:r>
      <w:r w:rsidR="00870849" w:rsidRPr="00333291">
        <w:rPr>
          <w:lang w:val="fr-CH"/>
        </w:rPr>
        <w:t xml:space="preserve">, </w:t>
      </w:r>
      <w:r w:rsidR="00870849" w:rsidRPr="00333291">
        <w:rPr>
          <w:rFonts w:cs="Arial"/>
          <w:bCs/>
          <w:color w:val="FF0000"/>
          <w:lang w:val="fr-CH"/>
        </w:rPr>
        <w:t>[</w:t>
      </w:r>
      <w:r w:rsidR="006F5315" w:rsidRPr="00333291">
        <w:rPr>
          <w:rFonts w:cs="Arial"/>
          <w:bCs/>
          <w:color w:val="FF0000"/>
          <w:lang w:val="fr-CH"/>
        </w:rPr>
        <w:t>d</w:t>
      </w:r>
      <w:r w:rsidRPr="00333291">
        <w:rPr>
          <w:rFonts w:cs="Arial"/>
          <w:bCs/>
          <w:color w:val="FF0000"/>
          <w:lang w:val="fr-CH"/>
        </w:rPr>
        <w:t>ate</w:t>
      </w:r>
      <w:r w:rsidR="00870849" w:rsidRPr="00333291">
        <w:rPr>
          <w:rFonts w:cs="Arial"/>
          <w:bCs/>
          <w:color w:val="FF0000"/>
          <w:lang w:val="fr-CH"/>
        </w:rPr>
        <w:t>]</w:t>
      </w:r>
    </w:p>
    <w:p w14:paraId="4BE8E2FD" w14:textId="2FA95506" w:rsidR="002538D2" w:rsidRPr="00333291" w:rsidRDefault="00CD793E" w:rsidP="0033134D">
      <w:pPr>
        <w:pStyle w:val="berschrift20"/>
        <w:rPr>
          <w:lang w:val="fr-CH"/>
        </w:rPr>
      </w:pPr>
      <w:r w:rsidRPr="00333291">
        <w:rPr>
          <w:lang w:val="fr-CH"/>
        </w:rPr>
        <w:t xml:space="preserve">Athlétisme </w:t>
      </w:r>
      <w:r w:rsidR="002538D2" w:rsidRPr="00333291">
        <w:rPr>
          <w:lang w:val="fr-CH"/>
        </w:rPr>
        <w:t>:</w:t>
      </w:r>
      <w:r w:rsidR="006F6EB2" w:rsidRPr="00333291">
        <w:rPr>
          <w:lang w:val="fr-CH"/>
        </w:rPr>
        <w:t xml:space="preserve"> </w:t>
      </w:r>
      <w:r w:rsidRPr="00333291">
        <w:rPr>
          <w:lang w:val="fr-CH"/>
        </w:rPr>
        <w:t>Finale régionale du</w:t>
      </w:r>
      <w:r w:rsidR="006F6EB2" w:rsidRPr="00333291">
        <w:rPr>
          <w:lang w:val="fr-CH"/>
        </w:rPr>
        <w:t xml:space="preserve"> MILLE GRUYÈRE</w:t>
      </w:r>
      <w:r w:rsidR="006F5315" w:rsidRPr="00333291">
        <w:rPr>
          <w:lang w:val="fr-CH"/>
        </w:rPr>
        <w:t xml:space="preserve"> </w:t>
      </w:r>
      <w:r w:rsidR="009102A2" w:rsidRPr="00333291">
        <w:rPr>
          <w:color w:val="FF0000"/>
          <w:lang w:val="fr-CH"/>
        </w:rPr>
        <w:t>[</w:t>
      </w:r>
      <w:r w:rsidR="006F5315" w:rsidRPr="00333291">
        <w:rPr>
          <w:color w:val="FF0000"/>
          <w:lang w:val="fr-CH"/>
        </w:rPr>
        <w:t>date, lieu</w:t>
      </w:r>
      <w:r w:rsidR="009102A2" w:rsidRPr="00333291">
        <w:rPr>
          <w:color w:val="FF0000"/>
          <w:lang w:val="fr-CH"/>
        </w:rPr>
        <w:t>]</w:t>
      </w:r>
    </w:p>
    <w:p w14:paraId="4058ECBC" w14:textId="77777777" w:rsidR="002538D2" w:rsidRPr="00333291" w:rsidRDefault="002538D2" w:rsidP="00954C98">
      <w:pPr>
        <w:pStyle w:val="Fliesstext"/>
        <w:rPr>
          <w:lang w:val="fr-CH"/>
        </w:rPr>
      </w:pPr>
    </w:p>
    <w:p w14:paraId="2E7EC68F" w14:textId="19DF935E" w:rsidR="002538D2" w:rsidRPr="00333291" w:rsidRDefault="00962429" w:rsidP="0033134D">
      <w:pPr>
        <w:pStyle w:val="berschrift10"/>
        <w:rPr>
          <w:lang w:val="fr-CH"/>
        </w:rPr>
      </w:pPr>
      <w:proofErr w:type="gramStart"/>
      <w:r w:rsidRPr="00333291">
        <w:rPr>
          <w:lang w:val="fr-CH"/>
        </w:rPr>
        <w:t>F</w:t>
      </w:r>
      <w:r w:rsidR="00670160" w:rsidRPr="00333291">
        <w:rPr>
          <w:lang w:val="fr-CH"/>
        </w:rPr>
        <w:t xml:space="preserve">inish </w:t>
      </w:r>
      <w:r w:rsidR="00242E31" w:rsidRPr="00333291">
        <w:rPr>
          <w:lang w:val="fr-CH"/>
        </w:rPr>
        <w:t>passionnants</w:t>
      </w:r>
      <w:proofErr w:type="gramEnd"/>
      <w:r w:rsidR="00242E31" w:rsidRPr="00333291">
        <w:rPr>
          <w:lang w:val="fr-CH"/>
        </w:rPr>
        <w:t xml:space="preserve"> au</w:t>
      </w:r>
      <w:r w:rsidR="00AE0FE4" w:rsidRPr="00333291">
        <w:rPr>
          <w:lang w:val="fr-CH"/>
        </w:rPr>
        <w:t xml:space="preserve"> </w:t>
      </w:r>
      <w:r w:rsidR="007912E1" w:rsidRPr="00333291">
        <w:rPr>
          <w:lang w:val="fr-CH"/>
        </w:rPr>
        <w:t>MILLE GRUYÈRE</w:t>
      </w:r>
      <w:r w:rsidR="00714AF4" w:rsidRPr="00333291">
        <w:rPr>
          <w:lang w:val="fr-CH"/>
        </w:rPr>
        <w:t xml:space="preserve"> </w:t>
      </w:r>
      <w:r w:rsidR="00242E31" w:rsidRPr="00333291">
        <w:rPr>
          <w:lang w:val="fr-CH"/>
        </w:rPr>
        <w:t>à</w:t>
      </w:r>
      <w:r w:rsidR="00C008D4" w:rsidRPr="00333291">
        <w:rPr>
          <w:lang w:val="fr-CH"/>
        </w:rPr>
        <w:t xml:space="preserve"> </w:t>
      </w:r>
      <w:r w:rsidR="009102A2" w:rsidRPr="00333291">
        <w:rPr>
          <w:color w:val="FF0000"/>
          <w:lang w:val="fr-CH"/>
        </w:rPr>
        <w:t>[</w:t>
      </w:r>
      <w:r w:rsidR="00242E31" w:rsidRPr="00333291">
        <w:rPr>
          <w:color w:val="FF0000"/>
          <w:lang w:val="fr-CH"/>
        </w:rPr>
        <w:t>lieu</w:t>
      </w:r>
      <w:r w:rsidR="009102A2" w:rsidRPr="00333291">
        <w:rPr>
          <w:color w:val="FF0000"/>
          <w:lang w:val="fr-CH"/>
        </w:rPr>
        <w:t>]</w:t>
      </w:r>
      <w:r w:rsidR="002538D2" w:rsidRPr="00333291">
        <w:rPr>
          <w:color w:val="FF0000"/>
          <w:lang w:val="fr-CH"/>
        </w:rPr>
        <w:t xml:space="preserve"> </w:t>
      </w:r>
    </w:p>
    <w:p w14:paraId="0C30EAE6" w14:textId="4C108D68" w:rsidR="00385179" w:rsidRPr="00333291" w:rsidRDefault="00385179" w:rsidP="00954C98">
      <w:pPr>
        <w:pStyle w:val="Fliesstext"/>
        <w:rPr>
          <w:b/>
          <w:lang w:val="fr-CH"/>
        </w:rPr>
      </w:pPr>
      <w:r w:rsidRPr="00333291">
        <w:rPr>
          <w:b/>
          <w:color w:val="FF0000"/>
          <w:lang w:val="fr-CH"/>
        </w:rPr>
        <w:t>[</w:t>
      </w:r>
      <w:r w:rsidR="00BC6441" w:rsidRPr="00333291">
        <w:rPr>
          <w:b/>
          <w:color w:val="FF0000"/>
          <w:lang w:val="fr-CH"/>
        </w:rPr>
        <w:t>Nom</w:t>
      </w:r>
      <w:r w:rsidR="00D338A6" w:rsidRPr="00333291">
        <w:rPr>
          <w:b/>
          <w:color w:val="FF0000"/>
          <w:lang w:val="fr-CH"/>
        </w:rPr>
        <w:t>bre de participants</w:t>
      </w:r>
      <w:r w:rsidRPr="00333291">
        <w:rPr>
          <w:b/>
          <w:color w:val="FF0000"/>
          <w:lang w:val="fr-CH"/>
        </w:rPr>
        <w:t xml:space="preserve">] </w:t>
      </w:r>
      <w:r w:rsidR="006F6EB2" w:rsidRPr="00333291">
        <w:rPr>
          <w:b/>
          <w:lang w:val="fr-CH"/>
        </w:rPr>
        <w:t>j</w:t>
      </w:r>
      <w:r w:rsidR="00D338A6" w:rsidRPr="00333291">
        <w:rPr>
          <w:b/>
          <w:lang w:val="fr-CH"/>
        </w:rPr>
        <w:t xml:space="preserve">eunes cracks de </w:t>
      </w:r>
      <w:r w:rsidR="001066A8" w:rsidRPr="00333291">
        <w:rPr>
          <w:b/>
          <w:lang w:val="fr-CH"/>
        </w:rPr>
        <w:t xml:space="preserve">la </w:t>
      </w:r>
      <w:r w:rsidR="00D338A6" w:rsidRPr="00333291">
        <w:rPr>
          <w:b/>
          <w:lang w:val="fr-CH"/>
        </w:rPr>
        <w:t xml:space="preserve">course à pied </w:t>
      </w:r>
      <w:r w:rsidR="001066A8" w:rsidRPr="00333291">
        <w:rPr>
          <w:b/>
          <w:lang w:val="fr-CH"/>
        </w:rPr>
        <w:t xml:space="preserve">ont pris le départ le </w:t>
      </w:r>
      <w:r w:rsidRPr="00333291">
        <w:rPr>
          <w:b/>
          <w:color w:val="FF0000"/>
          <w:lang w:val="fr-CH"/>
        </w:rPr>
        <w:t>[</w:t>
      </w:r>
      <w:r w:rsidR="001066A8" w:rsidRPr="00333291">
        <w:rPr>
          <w:b/>
          <w:color w:val="FF0000"/>
          <w:lang w:val="fr-CH"/>
        </w:rPr>
        <w:t>jour de semaine</w:t>
      </w:r>
      <w:r w:rsidRPr="00333291">
        <w:rPr>
          <w:b/>
          <w:color w:val="FF0000"/>
          <w:lang w:val="fr-CH"/>
        </w:rPr>
        <w:t xml:space="preserve">] </w:t>
      </w:r>
      <w:r w:rsidR="001066A8" w:rsidRPr="00333291">
        <w:rPr>
          <w:b/>
          <w:lang w:val="fr-CH"/>
        </w:rPr>
        <w:t>à</w:t>
      </w:r>
      <w:r w:rsidRPr="00333291">
        <w:rPr>
          <w:b/>
          <w:lang w:val="fr-CH"/>
        </w:rPr>
        <w:t xml:space="preserve"> </w:t>
      </w:r>
      <w:r w:rsidRPr="00333291">
        <w:rPr>
          <w:b/>
          <w:color w:val="FF0000"/>
          <w:lang w:val="fr-CH"/>
        </w:rPr>
        <w:t>[</w:t>
      </w:r>
      <w:r w:rsidR="001066A8" w:rsidRPr="00333291">
        <w:rPr>
          <w:b/>
          <w:color w:val="FF0000"/>
          <w:lang w:val="fr-CH"/>
        </w:rPr>
        <w:t>lieu</w:t>
      </w:r>
      <w:r w:rsidRPr="00333291">
        <w:rPr>
          <w:b/>
          <w:color w:val="FF0000"/>
          <w:lang w:val="fr-CH"/>
        </w:rPr>
        <w:t xml:space="preserve">] </w:t>
      </w:r>
      <w:r w:rsidR="00EC5810">
        <w:rPr>
          <w:b/>
          <w:lang w:val="fr-CH"/>
        </w:rPr>
        <w:t>lors</w:t>
      </w:r>
      <w:r w:rsidR="0025444F">
        <w:rPr>
          <w:b/>
          <w:lang w:val="fr-CH"/>
        </w:rPr>
        <w:t xml:space="preserve"> </w:t>
      </w:r>
      <w:proofErr w:type="gramStart"/>
      <w:r w:rsidR="0025444F">
        <w:rPr>
          <w:b/>
          <w:lang w:val="fr-CH"/>
        </w:rPr>
        <w:t xml:space="preserve">de </w:t>
      </w:r>
      <w:r w:rsidR="001066A8" w:rsidRPr="00333291">
        <w:rPr>
          <w:b/>
          <w:lang w:val="fr-CH"/>
        </w:rPr>
        <w:t xml:space="preserve"> la</w:t>
      </w:r>
      <w:proofErr w:type="gramEnd"/>
      <w:r w:rsidR="001066A8" w:rsidRPr="00333291">
        <w:rPr>
          <w:b/>
          <w:lang w:val="fr-CH"/>
        </w:rPr>
        <w:t xml:space="preserve"> finale régionale du projet jeunesse d’athlétisme </w:t>
      </w:r>
      <w:r w:rsidRPr="00333291">
        <w:rPr>
          <w:b/>
          <w:lang w:val="fr-CH"/>
        </w:rPr>
        <w:t xml:space="preserve">MILLE GRUYÈRE. </w:t>
      </w:r>
      <w:r w:rsidR="001066A8" w:rsidRPr="00333291">
        <w:rPr>
          <w:b/>
          <w:lang w:val="fr-CH"/>
        </w:rPr>
        <w:t>L</w:t>
      </w:r>
      <w:r w:rsidR="00EA7D6F" w:rsidRPr="00333291">
        <w:rPr>
          <w:b/>
          <w:lang w:val="fr-CH"/>
        </w:rPr>
        <w:t>e</w:t>
      </w:r>
      <w:r w:rsidR="001066A8" w:rsidRPr="00333291">
        <w:rPr>
          <w:b/>
          <w:lang w:val="fr-CH"/>
        </w:rPr>
        <w:t xml:space="preserve">s plus rapides </w:t>
      </w:r>
      <w:r w:rsidR="00EA7D6F" w:rsidRPr="00333291">
        <w:rPr>
          <w:b/>
          <w:lang w:val="fr-CH"/>
        </w:rPr>
        <w:t>n’ont pas seulement décroché une médaille, mais se sont également qualifiés pour la finale</w:t>
      </w:r>
      <w:r w:rsidR="00FA1AD1" w:rsidRPr="00333291">
        <w:rPr>
          <w:b/>
          <w:lang w:val="fr-CH"/>
        </w:rPr>
        <w:t xml:space="preserve"> de </w:t>
      </w:r>
      <w:r w:rsidR="00EA7D6F" w:rsidRPr="00333291">
        <w:rPr>
          <w:b/>
          <w:lang w:val="fr-CH"/>
        </w:rPr>
        <w:t xml:space="preserve">suisse du 20 septembre à </w:t>
      </w:r>
      <w:r w:rsidR="0052372C" w:rsidRPr="00333291">
        <w:rPr>
          <w:b/>
          <w:lang w:val="fr-CH"/>
        </w:rPr>
        <w:t>Lausanne</w:t>
      </w:r>
      <w:r w:rsidR="00566F09" w:rsidRPr="00333291">
        <w:rPr>
          <w:b/>
          <w:lang w:val="fr-CH"/>
        </w:rPr>
        <w:t>.</w:t>
      </w:r>
    </w:p>
    <w:p w14:paraId="61FA815A" w14:textId="6C8F8BBD" w:rsidR="00D64013" w:rsidRPr="00333291" w:rsidRDefault="00920B48" w:rsidP="00954C98">
      <w:pPr>
        <w:pStyle w:val="Fliesstext"/>
        <w:rPr>
          <w:lang w:val="fr-CH"/>
        </w:rPr>
      </w:pPr>
      <w:r w:rsidRPr="00333291">
        <w:rPr>
          <w:lang w:val="fr-CH"/>
        </w:rPr>
        <w:t>(</w:t>
      </w:r>
      <w:proofErr w:type="spellStart"/>
      <w:r w:rsidRPr="00333291">
        <w:rPr>
          <w:lang w:val="fr-CH"/>
        </w:rPr>
        <w:t>Swa</w:t>
      </w:r>
      <w:proofErr w:type="spellEnd"/>
      <w:r w:rsidRPr="00333291">
        <w:rPr>
          <w:lang w:val="fr-CH"/>
        </w:rPr>
        <w:t xml:space="preserve">) </w:t>
      </w:r>
      <w:r w:rsidR="00566F09" w:rsidRPr="00333291">
        <w:rPr>
          <w:lang w:val="fr-CH"/>
        </w:rPr>
        <w:t>«</w:t>
      </w:r>
      <w:r w:rsidR="00CC288E" w:rsidRPr="00333291">
        <w:rPr>
          <w:lang w:val="fr-CH"/>
        </w:rPr>
        <w:t xml:space="preserve"> Toi contre 1000 mètres </w:t>
      </w:r>
      <w:r w:rsidR="00566F09" w:rsidRPr="00333291">
        <w:rPr>
          <w:lang w:val="fr-CH"/>
        </w:rPr>
        <w:t>»</w:t>
      </w:r>
      <w:r w:rsidR="00CC288E" w:rsidRPr="00333291">
        <w:rPr>
          <w:lang w:val="fr-CH"/>
        </w:rPr>
        <w:t>,</w:t>
      </w:r>
      <w:r w:rsidR="00303FDB" w:rsidRPr="00333291">
        <w:rPr>
          <w:lang w:val="fr-CH"/>
        </w:rPr>
        <w:t xml:space="preserve"> </w:t>
      </w:r>
      <w:r w:rsidR="00CC288E" w:rsidRPr="00333291">
        <w:rPr>
          <w:lang w:val="fr-CH"/>
        </w:rPr>
        <w:t xml:space="preserve">telle est la devise </w:t>
      </w:r>
      <w:r w:rsidR="00303FDB" w:rsidRPr="00333291">
        <w:rPr>
          <w:lang w:val="fr-CH"/>
        </w:rPr>
        <w:t>du projet jeunesse</w:t>
      </w:r>
      <w:r w:rsidR="00566F09" w:rsidRPr="00333291">
        <w:rPr>
          <w:lang w:val="fr-CH"/>
        </w:rPr>
        <w:t xml:space="preserve"> </w:t>
      </w:r>
      <w:r w:rsidR="00303FDB" w:rsidRPr="00333291">
        <w:rPr>
          <w:lang w:val="fr-CH"/>
        </w:rPr>
        <w:t>MILLE GRUYÈRE organisé par</w:t>
      </w:r>
      <w:r w:rsidR="00566F09" w:rsidRPr="00333291">
        <w:rPr>
          <w:lang w:val="fr-CH"/>
        </w:rPr>
        <w:t xml:space="preserve"> Swiss Athletics </w:t>
      </w:r>
      <w:r w:rsidR="00303FDB" w:rsidRPr="00333291">
        <w:rPr>
          <w:lang w:val="fr-CH"/>
        </w:rPr>
        <w:t>et</w:t>
      </w:r>
      <w:r w:rsidR="00566F09" w:rsidRPr="00333291">
        <w:rPr>
          <w:lang w:val="fr-CH"/>
        </w:rPr>
        <w:t xml:space="preserve"> Le Gruyère AOP </w:t>
      </w:r>
      <w:r w:rsidR="00303FDB" w:rsidRPr="00333291">
        <w:rPr>
          <w:lang w:val="fr-CH"/>
        </w:rPr>
        <w:t>depuis 2008</w:t>
      </w:r>
      <w:r w:rsidR="00566F09" w:rsidRPr="00333291">
        <w:rPr>
          <w:lang w:val="fr-CH"/>
        </w:rPr>
        <w:t xml:space="preserve">. </w:t>
      </w:r>
      <w:r w:rsidR="000C716D" w:rsidRPr="00333291">
        <w:rPr>
          <w:lang w:val="fr-CH"/>
        </w:rPr>
        <w:t xml:space="preserve">Classés par années de naissance, </w:t>
      </w:r>
      <w:r w:rsidR="00753C65" w:rsidRPr="00333291">
        <w:rPr>
          <w:lang w:val="fr-CH"/>
        </w:rPr>
        <w:t xml:space="preserve">les 10 à 15 ans </w:t>
      </w:r>
      <w:r w:rsidR="00A93CEF" w:rsidRPr="00333291">
        <w:rPr>
          <w:lang w:val="fr-CH"/>
        </w:rPr>
        <w:t xml:space="preserve">relèvent le défi </w:t>
      </w:r>
      <w:r w:rsidR="00837CF8">
        <w:rPr>
          <w:lang w:val="fr-CH"/>
        </w:rPr>
        <w:t xml:space="preserve">de courir </w:t>
      </w:r>
      <w:r w:rsidR="00A93CEF" w:rsidRPr="00333291">
        <w:rPr>
          <w:lang w:val="fr-CH"/>
        </w:rPr>
        <w:t>1000 m ; les enfants jusqu’à 9 ans effectuent 600 m.</w:t>
      </w:r>
      <w:r w:rsidR="00902AEB" w:rsidRPr="00333291">
        <w:rPr>
          <w:lang w:val="fr-CH"/>
        </w:rPr>
        <w:t xml:space="preserve"> De nombreux kids ont </w:t>
      </w:r>
      <w:r w:rsidR="00497C11" w:rsidRPr="00333291">
        <w:rPr>
          <w:lang w:val="fr-CH"/>
        </w:rPr>
        <w:t xml:space="preserve">gagné </w:t>
      </w:r>
      <w:r w:rsidR="00600C7E">
        <w:rPr>
          <w:lang w:val="fr-CH"/>
        </w:rPr>
        <w:t>ce</w:t>
      </w:r>
      <w:r w:rsidR="00CA431D">
        <w:rPr>
          <w:lang w:val="fr-CH"/>
        </w:rPr>
        <w:t xml:space="preserve"> </w:t>
      </w:r>
      <w:r w:rsidR="00600C7E">
        <w:rPr>
          <w:lang w:val="fr-CH"/>
        </w:rPr>
        <w:t>challenge</w:t>
      </w:r>
      <w:r w:rsidR="00497C11" w:rsidRPr="00333291">
        <w:rPr>
          <w:lang w:val="fr-CH"/>
        </w:rPr>
        <w:t xml:space="preserve"> </w:t>
      </w:r>
      <w:r w:rsidR="00053C14" w:rsidRPr="00333291">
        <w:rPr>
          <w:lang w:val="fr-CH"/>
        </w:rPr>
        <w:t xml:space="preserve">contre les deux tours et </w:t>
      </w:r>
      <w:proofErr w:type="gramStart"/>
      <w:r w:rsidR="00053C14" w:rsidRPr="00333291">
        <w:rPr>
          <w:lang w:val="fr-CH"/>
        </w:rPr>
        <w:t>demi</w:t>
      </w:r>
      <w:proofErr w:type="gramEnd"/>
      <w:r w:rsidR="00053C14" w:rsidRPr="00333291">
        <w:rPr>
          <w:lang w:val="fr-CH"/>
        </w:rPr>
        <w:t xml:space="preserve"> de piste </w:t>
      </w:r>
      <w:r w:rsidR="00497C11" w:rsidRPr="00333291">
        <w:rPr>
          <w:lang w:val="fr-CH"/>
        </w:rPr>
        <w:t>lors de la finale régionale</w:t>
      </w:r>
      <w:r w:rsidR="00566F09" w:rsidRPr="00333291">
        <w:rPr>
          <w:lang w:val="fr-CH"/>
        </w:rPr>
        <w:t xml:space="preserve"> </w:t>
      </w:r>
      <w:r w:rsidR="00566F09" w:rsidRPr="00333291">
        <w:rPr>
          <w:color w:val="FF0000"/>
          <w:lang w:val="fr-CH"/>
        </w:rPr>
        <w:t>[</w:t>
      </w:r>
      <w:r w:rsidR="00FA1AD1" w:rsidRPr="00333291">
        <w:rPr>
          <w:color w:val="FF0000"/>
          <w:lang w:val="fr-CH"/>
        </w:rPr>
        <w:t>jour de la semaine</w:t>
      </w:r>
      <w:r w:rsidR="00566F09" w:rsidRPr="00333291">
        <w:rPr>
          <w:color w:val="FF0000"/>
          <w:lang w:val="fr-CH"/>
        </w:rPr>
        <w:t xml:space="preserve">] </w:t>
      </w:r>
      <w:r w:rsidR="00FA1AD1" w:rsidRPr="00333291">
        <w:rPr>
          <w:lang w:val="fr-CH"/>
        </w:rPr>
        <w:t>dernier à</w:t>
      </w:r>
      <w:r w:rsidR="00566F09" w:rsidRPr="00333291">
        <w:rPr>
          <w:lang w:val="fr-CH"/>
        </w:rPr>
        <w:t xml:space="preserve"> </w:t>
      </w:r>
      <w:r w:rsidR="00566F09" w:rsidRPr="00333291">
        <w:rPr>
          <w:color w:val="FF0000"/>
          <w:lang w:val="fr-CH"/>
        </w:rPr>
        <w:t>[</w:t>
      </w:r>
      <w:r w:rsidR="00FA1AD1" w:rsidRPr="00333291">
        <w:rPr>
          <w:color w:val="FF0000"/>
          <w:lang w:val="fr-CH"/>
        </w:rPr>
        <w:t>lieu</w:t>
      </w:r>
      <w:r w:rsidR="00566F09" w:rsidRPr="00333291">
        <w:rPr>
          <w:color w:val="FF0000"/>
          <w:lang w:val="fr-CH"/>
        </w:rPr>
        <w:t>]</w:t>
      </w:r>
      <w:r w:rsidR="00566F09" w:rsidRPr="00333291">
        <w:rPr>
          <w:lang w:val="fr-CH"/>
        </w:rPr>
        <w:t xml:space="preserve">– </w:t>
      </w:r>
      <w:r w:rsidR="009A6CFC" w:rsidRPr="00333291">
        <w:rPr>
          <w:lang w:val="fr-CH"/>
        </w:rPr>
        <w:t xml:space="preserve">ils ont </w:t>
      </w:r>
      <w:r w:rsidR="00AE7729" w:rsidRPr="00333291">
        <w:rPr>
          <w:lang w:val="fr-CH"/>
        </w:rPr>
        <w:t xml:space="preserve">en partie nettement </w:t>
      </w:r>
      <w:r w:rsidR="009A6CFC" w:rsidRPr="00333291">
        <w:rPr>
          <w:lang w:val="fr-CH"/>
        </w:rPr>
        <w:t>battu leur meilleur temps personnel</w:t>
      </w:r>
      <w:r w:rsidR="002C0DFE" w:rsidRPr="00333291">
        <w:rPr>
          <w:lang w:val="fr-CH"/>
        </w:rPr>
        <w:t xml:space="preserve">. </w:t>
      </w:r>
      <w:r w:rsidR="00DB3405" w:rsidRPr="00333291">
        <w:rPr>
          <w:lang w:val="fr-CH"/>
        </w:rPr>
        <w:t xml:space="preserve">Mais ce n'est pas seulement un éventuel record personnel ou un chrono </w:t>
      </w:r>
      <w:r w:rsidR="00A72CE5">
        <w:rPr>
          <w:lang w:val="fr-CH"/>
        </w:rPr>
        <w:t>espéré</w:t>
      </w:r>
      <w:r w:rsidR="00DB3405" w:rsidRPr="00333291">
        <w:rPr>
          <w:lang w:val="fr-CH"/>
        </w:rPr>
        <w:t xml:space="preserve"> qui trottait dans la tête des enfants, mais aussi l'espoir de se qualifier pour la finale suisse</w:t>
      </w:r>
      <w:r w:rsidR="0066604F" w:rsidRPr="00333291">
        <w:rPr>
          <w:lang w:val="fr-CH"/>
        </w:rPr>
        <w:t>.</w:t>
      </w:r>
      <w:r w:rsidR="00053C14">
        <w:rPr>
          <w:lang w:val="fr-CH"/>
        </w:rPr>
        <w:t xml:space="preserve"> </w:t>
      </w:r>
    </w:p>
    <w:p w14:paraId="2B3B9EE4" w14:textId="08CD1BBF" w:rsidR="00D64013" w:rsidRPr="00333291" w:rsidRDefault="00DB3405" w:rsidP="0033134D">
      <w:pPr>
        <w:pStyle w:val="berschrift20"/>
        <w:rPr>
          <w:lang w:val="fr-CH"/>
        </w:rPr>
      </w:pPr>
      <w:r w:rsidRPr="00333291">
        <w:rPr>
          <w:lang w:val="fr-CH"/>
        </w:rPr>
        <w:t xml:space="preserve">Finale suisse et </w:t>
      </w:r>
      <w:r w:rsidR="00D64013" w:rsidRPr="00333291">
        <w:rPr>
          <w:lang w:val="fr-CH"/>
        </w:rPr>
        <w:t xml:space="preserve">Weltklasse Zürich </w:t>
      </w:r>
      <w:r w:rsidR="000A3C98" w:rsidRPr="00333291">
        <w:rPr>
          <w:lang w:val="fr-CH"/>
        </w:rPr>
        <w:t>en vue</w:t>
      </w:r>
    </w:p>
    <w:p w14:paraId="41FE4F18" w14:textId="05373EBA" w:rsidR="00385179" w:rsidRPr="00333291" w:rsidRDefault="00A776A7" w:rsidP="00954C98">
      <w:pPr>
        <w:pStyle w:val="Fliesstext"/>
        <w:rPr>
          <w:lang w:val="fr-CH"/>
        </w:rPr>
      </w:pPr>
      <w:r w:rsidRPr="00333291">
        <w:rPr>
          <w:lang w:val="fr-CH"/>
        </w:rPr>
        <w:t>Lors de la finale régio</w:t>
      </w:r>
      <w:r w:rsidR="00317ED8" w:rsidRPr="00333291">
        <w:rPr>
          <w:lang w:val="fr-CH"/>
        </w:rPr>
        <w:t>nale parfaitement organisée par</w:t>
      </w:r>
      <w:r w:rsidR="00D64013" w:rsidRPr="00333291">
        <w:rPr>
          <w:lang w:val="fr-CH"/>
        </w:rPr>
        <w:t xml:space="preserve"> </w:t>
      </w:r>
      <w:r w:rsidR="00D64013" w:rsidRPr="00333291">
        <w:rPr>
          <w:color w:val="FF0000"/>
          <w:lang w:val="fr-CH"/>
        </w:rPr>
        <w:t>[</w:t>
      </w:r>
      <w:r w:rsidR="00317ED8" w:rsidRPr="00333291">
        <w:rPr>
          <w:color w:val="FF0000"/>
          <w:lang w:val="fr-CH"/>
        </w:rPr>
        <w:t>organisateur</w:t>
      </w:r>
      <w:r w:rsidR="00D64013" w:rsidRPr="00333291">
        <w:rPr>
          <w:color w:val="FF0000"/>
          <w:lang w:val="fr-CH"/>
        </w:rPr>
        <w:t>]</w:t>
      </w:r>
      <w:r w:rsidR="00317ED8" w:rsidRPr="00333291">
        <w:rPr>
          <w:color w:val="FF0000"/>
          <w:lang w:val="fr-CH"/>
        </w:rPr>
        <w:t>,</w:t>
      </w:r>
      <w:r w:rsidR="00D64013" w:rsidRPr="00333291">
        <w:rPr>
          <w:lang w:val="fr-CH"/>
        </w:rPr>
        <w:t xml:space="preserve"> </w:t>
      </w:r>
      <w:r w:rsidR="00D64013" w:rsidRPr="00333291">
        <w:rPr>
          <w:color w:val="FF0000"/>
          <w:lang w:val="fr-CH"/>
        </w:rPr>
        <w:t>[</w:t>
      </w:r>
      <w:r w:rsidR="00317ED8" w:rsidRPr="00333291">
        <w:rPr>
          <w:color w:val="FF0000"/>
          <w:lang w:val="fr-CH"/>
        </w:rPr>
        <w:t>nombre</w:t>
      </w:r>
      <w:r w:rsidR="00D64013" w:rsidRPr="00333291">
        <w:rPr>
          <w:color w:val="FF0000"/>
          <w:lang w:val="fr-CH"/>
        </w:rPr>
        <w:t xml:space="preserve">] </w:t>
      </w:r>
      <w:r w:rsidR="00317ED8" w:rsidRPr="00333291">
        <w:rPr>
          <w:lang w:val="fr-CH"/>
        </w:rPr>
        <w:t xml:space="preserve">coureuses et coureurs ont pu </w:t>
      </w:r>
      <w:r w:rsidR="00AA0759" w:rsidRPr="00333291">
        <w:rPr>
          <w:lang w:val="fr-CH"/>
        </w:rPr>
        <w:t xml:space="preserve">décrocher </w:t>
      </w:r>
      <w:r w:rsidR="008A3D55" w:rsidRPr="00333291">
        <w:rPr>
          <w:lang w:val="fr-CH"/>
        </w:rPr>
        <w:t>une des places convoitées pour la finale suisse</w:t>
      </w:r>
      <w:r w:rsidR="00D64013" w:rsidRPr="00333291">
        <w:rPr>
          <w:lang w:val="fr-CH"/>
        </w:rPr>
        <w:t xml:space="preserve">. </w:t>
      </w:r>
      <w:r w:rsidR="00AB452D" w:rsidRPr="00333291">
        <w:rPr>
          <w:lang w:val="fr-CH"/>
        </w:rPr>
        <w:t>Ce temps fort national a lieu le 20 septembre 2025 à</w:t>
      </w:r>
      <w:r w:rsidR="00D64013" w:rsidRPr="00333291">
        <w:rPr>
          <w:lang w:val="fr-CH"/>
        </w:rPr>
        <w:t xml:space="preserve"> </w:t>
      </w:r>
      <w:r w:rsidR="009D1BF5" w:rsidRPr="00333291">
        <w:rPr>
          <w:lang w:val="fr-CH"/>
        </w:rPr>
        <w:t>Lausanne</w:t>
      </w:r>
      <w:r w:rsidR="00D64013" w:rsidRPr="00333291">
        <w:rPr>
          <w:lang w:val="fr-CH"/>
        </w:rPr>
        <w:t xml:space="preserve"> </w:t>
      </w:r>
      <w:r w:rsidR="00AB452D" w:rsidRPr="00333291">
        <w:rPr>
          <w:lang w:val="fr-CH"/>
        </w:rPr>
        <w:t xml:space="preserve">et permet aux </w:t>
      </w:r>
      <w:r w:rsidR="00D70744" w:rsidRPr="00333291">
        <w:rPr>
          <w:lang w:val="fr-CH"/>
        </w:rPr>
        <w:t xml:space="preserve">coureuses et coureurs talentueux de se mesurer à la </w:t>
      </w:r>
      <w:r w:rsidR="003E39B9" w:rsidRPr="00333291">
        <w:rPr>
          <w:lang w:val="fr-CH"/>
        </w:rPr>
        <w:t>concurrence nationale</w:t>
      </w:r>
      <w:r w:rsidR="0005118A" w:rsidRPr="00333291">
        <w:rPr>
          <w:lang w:val="fr-CH"/>
        </w:rPr>
        <w:t xml:space="preserve"> </w:t>
      </w:r>
      <w:r w:rsidR="00D64013" w:rsidRPr="00333291">
        <w:rPr>
          <w:lang w:val="fr-CH"/>
        </w:rPr>
        <w:t xml:space="preserve">– </w:t>
      </w:r>
      <w:r w:rsidR="0005118A" w:rsidRPr="00333291">
        <w:rPr>
          <w:lang w:val="fr-CH"/>
        </w:rPr>
        <w:t xml:space="preserve">une expérience assurément extraordinaire </w:t>
      </w:r>
      <w:r w:rsidR="00D64013" w:rsidRPr="00333291">
        <w:rPr>
          <w:lang w:val="fr-CH"/>
        </w:rPr>
        <w:t>!</w:t>
      </w:r>
    </w:p>
    <w:p w14:paraId="45A1A965" w14:textId="24E73F8C" w:rsidR="00286F5C" w:rsidRPr="00333291" w:rsidRDefault="0004365F" w:rsidP="00286F5C">
      <w:pPr>
        <w:pStyle w:val="Fliesstext"/>
        <w:rPr>
          <w:rFonts w:cs="Arial"/>
          <w:lang w:val="fr-CH"/>
        </w:rPr>
      </w:pPr>
      <w:r w:rsidRPr="00333291">
        <w:rPr>
          <w:rFonts w:cs="Arial"/>
          <w:lang w:val="fr-CH"/>
        </w:rPr>
        <w:lastRenderedPageBreak/>
        <w:t xml:space="preserve">Un autre temps fort attend ensuite les quatre meilleurs/es finalistes de chaque catégorie. Ils/elles sont invités/es à une course poursuite qui se dispute dans l’avant-programme de Weltklasse Zürich 2026. Lors de cette course, les plus âgés courent exactement 1000 m, les plus jeunes bénéficient d'une petite avance en fonction de leur âge. La question </w:t>
      </w:r>
      <w:r w:rsidR="0005118A" w:rsidRPr="00333291">
        <w:rPr>
          <w:rFonts w:cs="Arial"/>
          <w:lang w:val="fr-CH"/>
        </w:rPr>
        <w:t>passionnante</w:t>
      </w:r>
      <w:r w:rsidRPr="00333291">
        <w:rPr>
          <w:rFonts w:cs="Arial"/>
          <w:lang w:val="fr-CH"/>
        </w:rPr>
        <w:t xml:space="preserve"> </w:t>
      </w:r>
      <w:r w:rsidR="00143842">
        <w:rPr>
          <w:rFonts w:cs="Arial"/>
          <w:lang w:val="fr-CH"/>
        </w:rPr>
        <w:t>est</w:t>
      </w:r>
      <w:r w:rsidRPr="00333291">
        <w:rPr>
          <w:rFonts w:cs="Arial"/>
          <w:lang w:val="fr-CH"/>
        </w:rPr>
        <w:t xml:space="preserve"> de savoir si le</w:t>
      </w:r>
      <w:r w:rsidR="00143842">
        <w:rPr>
          <w:rFonts w:cs="Arial"/>
          <w:lang w:val="fr-CH"/>
        </w:rPr>
        <w:t>s</w:t>
      </w:r>
      <w:r w:rsidRPr="00333291">
        <w:rPr>
          <w:rFonts w:cs="Arial"/>
          <w:lang w:val="fr-CH"/>
        </w:rPr>
        <w:t xml:space="preserve"> grands arriveront à combler leur retard jusqu’à l’arrivée </w:t>
      </w:r>
      <w:r w:rsidR="00286F5C" w:rsidRPr="00333291">
        <w:rPr>
          <w:rFonts w:cs="Arial"/>
          <w:lang w:val="fr-CH"/>
        </w:rPr>
        <w:t xml:space="preserve">? </w:t>
      </w:r>
    </w:p>
    <w:p w14:paraId="4A1ACD9E" w14:textId="32FFDE3A" w:rsidR="006C0E56" w:rsidRPr="00333291" w:rsidRDefault="0033134D" w:rsidP="000A3C98">
      <w:pPr>
        <w:spacing w:line="240" w:lineRule="auto"/>
        <w:rPr>
          <w:rFonts w:cs="Arial"/>
          <w:b/>
          <w:bCs/>
          <w:szCs w:val="20"/>
          <w:lang w:val="fr-CH" w:eastAsia="de-CH"/>
        </w:rPr>
      </w:pPr>
      <w:r w:rsidRPr="00333291">
        <w:rPr>
          <w:rFonts w:cs="Arial"/>
          <w:lang w:val="fr-CH"/>
        </w:rPr>
        <w:br w:type="page"/>
      </w:r>
      <w:r w:rsidR="000A3C98" w:rsidRPr="00333291">
        <w:rPr>
          <w:rFonts w:cs="Arial"/>
          <w:b/>
          <w:bCs/>
          <w:lang w:val="fr-CH"/>
        </w:rPr>
        <w:lastRenderedPageBreak/>
        <w:t xml:space="preserve">Entraînement avec </w:t>
      </w:r>
      <w:r w:rsidR="00931656" w:rsidRPr="00333291">
        <w:rPr>
          <w:rFonts w:cs="Arial"/>
          <w:b/>
          <w:bCs/>
          <w:lang w:val="fr-CH"/>
        </w:rPr>
        <w:t xml:space="preserve">une star de course à pied ou camp d’entraînement </w:t>
      </w:r>
    </w:p>
    <w:p w14:paraId="294A17E9" w14:textId="2FB1B0A3" w:rsidR="00DC70EB" w:rsidRPr="00333291" w:rsidRDefault="001B2C37" w:rsidP="00DC70EB">
      <w:pPr>
        <w:pStyle w:val="Fliesstext"/>
        <w:rPr>
          <w:rFonts w:cs="Arial"/>
          <w:lang w:val="fr-CH"/>
        </w:rPr>
      </w:pPr>
      <w:r w:rsidRPr="00333291">
        <w:rPr>
          <w:rFonts w:cs="Arial"/>
          <w:lang w:val="fr-CH"/>
        </w:rPr>
        <w:t>Un concours attractif constitue un attrait supplémentaire pour les Kids : Un entraînement avec une star de la course à pied est tiré au sort parmi tous/toutes les participants/es (pas seulement parmi les finalistes nationaux). Lors de cette occasion unique, les jeunes athlètes peuvent profiter de conseils d’entraînement exclusifs de leurs illustres prédécess</w:t>
      </w:r>
      <w:r w:rsidR="00CF27D1" w:rsidRPr="00333291">
        <w:rPr>
          <w:rFonts w:cs="Arial"/>
          <w:lang w:val="fr-CH"/>
        </w:rPr>
        <w:t>eu</w:t>
      </w:r>
      <w:r w:rsidR="007D3863">
        <w:rPr>
          <w:rFonts w:cs="Arial"/>
          <w:lang w:val="fr-CH"/>
        </w:rPr>
        <w:t>rs</w:t>
      </w:r>
      <w:r w:rsidRPr="00333291">
        <w:rPr>
          <w:rFonts w:cs="Arial"/>
          <w:lang w:val="fr-CH"/>
        </w:rPr>
        <w:t xml:space="preserve"> comme Lore Hoffmann, Audrey Werro, Valentina Rosamilia et autres</w:t>
      </w:r>
      <w:r w:rsidR="00DC70EB" w:rsidRPr="00333291">
        <w:rPr>
          <w:rFonts w:cs="Arial"/>
          <w:lang w:val="fr-CH"/>
        </w:rPr>
        <w:t>.</w:t>
      </w:r>
    </w:p>
    <w:p w14:paraId="54E9D2D5" w14:textId="77777777" w:rsidR="00DC70EB" w:rsidRPr="00333291" w:rsidRDefault="00DC70EB" w:rsidP="00954C98">
      <w:pPr>
        <w:pStyle w:val="Fliesstext"/>
        <w:rPr>
          <w:rFonts w:cs="Arial"/>
          <w:lang w:val="fr-CH"/>
        </w:rPr>
      </w:pPr>
    </w:p>
    <w:p w14:paraId="0E6C32DB" w14:textId="4ED22658" w:rsidR="002538D2" w:rsidRPr="00333291" w:rsidRDefault="00BF3F1E" w:rsidP="00954C98">
      <w:pPr>
        <w:pStyle w:val="Fliesstext"/>
        <w:rPr>
          <w:rFonts w:cs="Arial"/>
          <w:lang w:val="fr-CH"/>
        </w:rPr>
      </w:pPr>
      <w:r w:rsidRPr="00333291">
        <w:rPr>
          <w:rFonts w:cs="Arial"/>
          <w:lang w:val="fr-CH"/>
        </w:rPr>
        <w:t>Et finalement Swiss Athletics invite tous les finalistes du MILLE GRUYÈRE 2025 à un camp d’entraînement en été 2026, auquel ils peuvent participer à des conditions avantageuses grâce au soutien de Le Gruyère AOP</w:t>
      </w:r>
      <w:r w:rsidR="002538D2" w:rsidRPr="00333291">
        <w:rPr>
          <w:rFonts w:cs="Arial"/>
          <w:lang w:val="fr-CH"/>
        </w:rPr>
        <w:t xml:space="preserve">. </w:t>
      </w:r>
    </w:p>
    <w:p w14:paraId="3DD58230" w14:textId="5669B8B1" w:rsidR="002538D2" w:rsidRPr="00333291" w:rsidRDefault="002538D2" w:rsidP="00954C98">
      <w:pPr>
        <w:pStyle w:val="Fliesstext"/>
        <w:rPr>
          <w:rFonts w:cs="Arial"/>
          <w:b/>
          <w:i/>
          <w:color w:val="FF0000"/>
          <w:lang w:val="fr-CH"/>
        </w:rPr>
      </w:pPr>
    </w:p>
    <w:p w14:paraId="1799712F" w14:textId="170BEAF5" w:rsidR="00D64013" w:rsidRPr="00333291" w:rsidRDefault="00D64013" w:rsidP="00954C98">
      <w:pPr>
        <w:pStyle w:val="Fliesstext"/>
        <w:rPr>
          <w:rFonts w:cs="Arial"/>
          <w:b/>
          <w:color w:val="FF0000"/>
          <w:lang w:val="fr-CH" w:eastAsia="en-US"/>
        </w:rPr>
      </w:pPr>
      <w:r w:rsidRPr="00333291">
        <w:rPr>
          <w:rFonts w:cs="Arial"/>
          <w:bCs/>
          <w:color w:val="FF0000"/>
          <w:lang w:val="fr-CH"/>
        </w:rPr>
        <w:t>[</w:t>
      </w:r>
      <w:r w:rsidR="004947E4" w:rsidRPr="00333291">
        <w:rPr>
          <w:rFonts w:cs="Arial"/>
          <w:color w:val="FF0000"/>
          <w:lang w:val="fr-CH"/>
        </w:rPr>
        <w:t>C</w:t>
      </w:r>
      <w:r w:rsidR="00430D54" w:rsidRPr="00333291">
        <w:rPr>
          <w:rFonts w:cs="Arial"/>
          <w:color w:val="FF0000"/>
          <w:lang w:val="fr-CH"/>
        </w:rPr>
        <w:t>omplét</w:t>
      </w:r>
      <w:r w:rsidR="00DB53C1" w:rsidRPr="00333291">
        <w:rPr>
          <w:rFonts w:cs="Arial"/>
          <w:color w:val="FF0000"/>
          <w:lang w:val="fr-CH"/>
        </w:rPr>
        <w:t>e</w:t>
      </w:r>
      <w:r w:rsidR="00430D54" w:rsidRPr="00333291">
        <w:rPr>
          <w:rFonts w:cs="Arial"/>
          <w:color w:val="FF0000"/>
          <w:lang w:val="fr-CH"/>
        </w:rPr>
        <w:t xml:space="preserve">r avec </w:t>
      </w:r>
      <w:r w:rsidR="00DB53C1" w:rsidRPr="00333291">
        <w:rPr>
          <w:rFonts w:cs="Arial"/>
          <w:color w:val="FF0000"/>
          <w:lang w:val="fr-CH"/>
        </w:rPr>
        <w:t>exemple d’un/e finaliste</w:t>
      </w:r>
      <w:r w:rsidRPr="00333291">
        <w:rPr>
          <w:rFonts w:cs="Arial"/>
          <w:color w:val="FF0000"/>
          <w:lang w:val="fr-CH"/>
        </w:rPr>
        <w:t xml:space="preserve">, </w:t>
      </w:r>
      <w:proofErr w:type="spellStart"/>
      <w:r w:rsidR="00DB53C1" w:rsidRPr="00333291">
        <w:rPr>
          <w:rFonts w:cs="Arial"/>
          <w:color w:val="FF0000"/>
          <w:lang w:val="fr-CH"/>
        </w:rPr>
        <w:t>é</w:t>
      </w:r>
      <w:r w:rsidR="00A271B2" w:rsidRPr="00333291">
        <w:rPr>
          <w:rFonts w:cs="Arial"/>
          <w:color w:val="FF0000"/>
          <w:lang w:val="fr-CH"/>
        </w:rPr>
        <w:t>v</w:t>
      </w:r>
      <w:proofErr w:type="spellEnd"/>
      <w:r w:rsidR="00DB53C1" w:rsidRPr="00333291">
        <w:rPr>
          <w:rFonts w:cs="Arial"/>
          <w:color w:val="FF0000"/>
          <w:lang w:val="fr-CH"/>
        </w:rPr>
        <w:t xml:space="preserve">. </w:t>
      </w:r>
      <w:proofErr w:type="gramStart"/>
      <w:r w:rsidR="00DB53C1" w:rsidRPr="00333291">
        <w:rPr>
          <w:rFonts w:cs="Arial"/>
          <w:color w:val="FF0000"/>
          <w:lang w:val="fr-CH"/>
        </w:rPr>
        <w:t>plusieurs</w:t>
      </w:r>
      <w:proofErr w:type="gramEnd"/>
      <w:r w:rsidRPr="00333291">
        <w:rPr>
          <w:rFonts w:cs="Arial"/>
          <w:color w:val="FF0000"/>
          <w:lang w:val="fr-CH"/>
        </w:rPr>
        <w:t>]</w:t>
      </w:r>
    </w:p>
    <w:p w14:paraId="30DF4268" w14:textId="58D08009" w:rsidR="00D64013" w:rsidRPr="00333291" w:rsidRDefault="00A271B2" w:rsidP="00954C98">
      <w:pPr>
        <w:pStyle w:val="Fliesstext"/>
        <w:rPr>
          <w:rFonts w:cs="Arial"/>
          <w:lang w:val="fr-CH"/>
        </w:rPr>
      </w:pPr>
      <w:r w:rsidRPr="00333291">
        <w:rPr>
          <w:rFonts w:cs="Arial"/>
          <w:lang w:val="fr-CH"/>
        </w:rPr>
        <w:t>Parmi les vainqueurs</w:t>
      </w:r>
      <w:r w:rsidR="0086713B" w:rsidRPr="00333291">
        <w:rPr>
          <w:rFonts w:cs="Arial"/>
          <w:lang w:val="fr-CH"/>
        </w:rPr>
        <w:t xml:space="preserve"> qui vont à Lausanne le 20 septembre, il y a </w:t>
      </w:r>
      <w:r w:rsidR="00D37012" w:rsidRPr="00333291">
        <w:rPr>
          <w:rFonts w:cs="Arial"/>
          <w:lang w:val="fr-CH"/>
        </w:rPr>
        <w:t xml:space="preserve">aussi </w:t>
      </w:r>
      <w:r w:rsidR="00D64013" w:rsidRPr="00333291">
        <w:rPr>
          <w:rFonts w:cs="Arial"/>
          <w:color w:val="FF0000"/>
          <w:lang w:val="fr-CH"/>
        </w:rPr>
        <w:t>[</w:t>
      </w:r>
      <w:r w:rsidR="00C75BE3" w:rsidRPr="00333291">
        <w:rPr>
          <w:rFonts w:cs="Arial"/>
          <w:color w:val="FF0000"/>
          <w:lang w:val="fr-CH"/>
        </w:rPr>
        <w:t xml:space="preserve">faire un </w:t>
      </w:r>
      <w:r w:rsidR="00D37012" w:rsidRPr="00333291">
        <w:rPr>
          <w:rFonts w:cs="Arial"/>
          <w:color w:val="FF0000"/>
          <w:lang w:val="fr-CH"/>
        </w:rPr>
        <w:t>exemple</w:t>
      </w:r>
      <w:r w:rsidR="00D64013" w:rsidRPr="00333291">
        <w:rPr>
          <w:rFonts w:cs="Arial"/>
          <w:color w:val="FF0000"/>
          <w:lang w:val="fr-CH"/>
        </w:rPr>
        <w:t xml:space="preserve">. </w:t>
      </w:r>
      <w:r w:rsidR="00C75BE3" w:rsidRPr="00333291">
        <w:rPr>
          <w:rFonts w:cs="Arial"/>
          <w:color w:val="FF0000"/>
          <w:lang w:val="fr-CH"/>
        </w:rPr>
        <w:t xml:space="preserve">Avec citation </w:t>
      </w:r>
      <w:r w:rsidR="00B80EE1" w:rsidRPr="00333291">
        <w:rPr>
          <w:rFonts w:cs="Arial"/>
          <w:color w:val="FF0000"/>
          <w:lang w:val="fr-CH"/>
        </w:rPr>
        <w:t xml:space="preserve">sur </w:t>
      </w:r>
      <w:r w:rsidR="00065C10">
        <w:rPr>
          <w:rFonts w:cs="Arial"/>
          <w:color w:val="FF0000"/>
          <w:lang w:val="fr-CH"/>
        </w:rPr>
        <w:t>l’a</w:t>
      </w:r>
      <w:r w:rsidR="00CF5EF4">
        <w:rPr>
          <w:rFonts w:cs="Arial"/>
          <w:color w:val="FF0000"/>
          <w:lang w:val="fr-CH"/>
        </w:rPr>
        <w:t>ttente</w:t>
      </w:r>
      <w:r w:rsidR="00065C10">
        <w:rPr>
          <w:rFonts w:cs="Arial"/>
          <w:color w:val="FF0000"/>
          <w:lang w:val="fr-CH"/>
        </w:rPr>
        <w:t xml:space="preserve"> de</w:t>
      </w:r>
      <w:r w:rsidR="0031059C">
        <w:rPr>
          <w:rFonts w:cs="Arial"/>
          <w:color w:val="FF0000"/>
          <w:lang w:val="fr-CH"/>
        </w:rPr>
        <w:t xml:space="preserve"> la finale</w:t>
      </w:r>
      <w:r w:rsidR="00D64013" w:rsidRPr="00333291">
        <w:rPr>
          <w:rFonts w:cs="Arial"/>
          <w:color w:val="FF0000"/>
          <w:lang w:val="fr-CH"/>
        </w:rPr>
        <w:t>]</w:t>
      </w:r>
    </w:p>
    <w:p w14:paraId="42F03518" w14:textId="77777777" w:rsidR="002538D2" w:rsidRPr="00333291" w:rsidRDefault="002538D2" w:rsidP="00954C98">
      <w:pPr>
        <w:pStyle w:val="Fliesstext"/>
        <w:rPr>
          <w:rFonts w:cs="Arial"/>
          <w:b/>
          <w:i/>
          <w:color w:val="FF0000"/>
          <w:lang w:val="fr-CH"/>
        </w:rPr>
      </w:pPr>
    </w:p>
    <w:p w14:paraId="1BD7E335" w14:textId="6380E47B" w:rsidR="00D64013" w:rsidRPr="00333291" w:rsidRDefault="00C81FA1" w:rsidP="00954C98">
      <w:pPr>
        <w:pStyle w:val="Fliesstext"/>
        <w:rPr>
          <w:rFonts w:cs="Arial"/>
          <w:bCs/>
          <w:iCs/>
          <w:color w:val="FF0000"/>
          <w:lang w:val="fr-CH"/>
        </w:rPr>
      </w:pPr>
      <w:r w:rsidRPr="00333291">
        <w:rPr>
          <w:rFonts w:cs="Arial"/>
          <w:bCs/>
          <w:iCs/>
          <w:color w:val="FF0000"/>
          <w:lang w:val="fr-CH"/>
        </w:rPr>
        <w:t xml:space="preserve">Autres compléments </w:t>
      </w:r>
      <w:r w:rsidR="00505CDF" w:rsidRPr="00333291">
        <w:rPr>
          <w:rFonts w:cs="Arial"/>
          <w:bCs/>
          <w:iCs/>
          <w:color w:val="FF0000"/>
          <w:lang w:val="fr-CH"/>
        </w:rPr>
        <w:t xml:space="preserve">locaux, par exemple </w:t>
      </w:r>
      <w:r w:rsidR="00D64013" w:rsidRPr="00333291">
        <w:rPr>
          <w:rFonts w:cs="Arial"/>
          <w:bCs/>
          <w:iCs/>
          <w:color w:val="FF0000"/>
          <w:lang w:val="fr-CH"/>
        </w:rPr>
        <w:t>:</w:t>
      </w:r>
    </w:p>
    <w:p w14:paraId="50C6F2F2" w14:textId="3941CD2F" w:rsidR="00B1577A" w:rsidRPr="00333291" w:rsidRDefault="00505CDF" w:rsidP="00954C98">
      <w:pPr>
        <w:pStyle w:val="Fliesstext"/>
        <w:numPr>
          <w:ilvl w:val="0"/>
          <w:numId w:val="11"/>
        </w:numPr>
        <w:rPr>
          <w:rFonts w:cs="Arial"/>
          <w:iCs/>
          <w:color w:val="FF0000"/>
          <w:lang w:val="fr-CH"/>
        </w:rPr>
      </w:pPr>
      <w:r w:rsidRPr="00333291">
        <w:rPr>
          <w:rFonts w:cs="Arial"/>
          <w:iCs/>
          <w:color w:val="FF0000"/>
          <w:lang w:val="fr-CH"/>
        </w:rPr>
        <w:t xml:space="preserve">Fournir des photos </w:t>
      </w:r>
      <w:r w:rsidR="00422BB7" w:rsidRPr="00333291">
        <w:rPr>
          <w:rFonts w:cs="Arial"/>
          <w:iCs/>
          <w:color w:val="FF0000"/>
          <w:lang w:val="fr-CH"/>
        </w:rPr>
        <w:t>haute résolution</w:t>
      </w:r>
      <w:r w:rsidR="00BF0641" w:rsidRPr="00333291">
        <w:rPr>
          <w:rFonts w:cs="Arial"/>
          <w:iCs/>
          <w:color w:val="FF0000"/>
          <w:lang w:val="fr-CH"/>
        </w:rPr>
        <w:t>, a</w:t>
      </w:r>
      <w:r w:rsidR="00422BB7" w:rsidRPr="00333291">
        <w:rPr>
          <w:rFonts w:cs="Arial"/>
          <w:iCs/>
          <w:color w:val="FF0000"/>
          <w:lang w:val="fr-CH"/>
        </w:rPr>
        <w:t xml:space="preserve">uxquelles vous avez droit </w:t>
      </w:r>
      <w:r w:rsidR="00E62733" w:rsidRPr="00333291">
        <w:rPr>
          <w:rFonts w:cs="Arial"/>
          <w:iCs/>
          <w:color w:val="FF0000"/>
          <w:lang w:val="fr-CH"/>
        </w:rPr>
        <w:t xml:space="preserve">en tant qu’organisateur </w:t>
      </w:r>
      <w:r w:rsidR="00D64013" w:rsidRPr="00333291">
        <w:rPr>
          <w:rFonts w:cs="Arial"/>
          <w:iCs/>
          <w:color w:val="FF0000"/>
          <w:lang w:val="fr-CH"/>
        </w:rPr>
        <w:t>!</w:t>
      </w:r>
    </w:p>
    <w:p w14:paraId="49CEC214" w14:textId="34926C1C" w:rsidR="00B1577A" w:rsidRPr="00333291" w:rsidRDefault="00E62733" w:rsidP="00954C98">
      <w:pPr>
        <w:pStyle w:val="Fliesstext"/>
        <w:numPr>
          <w:ilvl w:val="0"/>
          <w:numId w:val="11"/>
        </w:numPr>
        <w:rPr>
          <w:rFonts w:cs="Arial"/>
          <w:iCs/>
          <w:color w:val="FF0000"/>
          <w:lang w:val="fr-CH"/>
        </w:rPr>
      </w:pPr>
      <w:r w:rsidRPr="00333291">
        <w:rPr>
          <w:rFonts w:cs="Arial"/>
          <w:iCs/>
          <w:color w:val="FF0000"/>
          <w:lang w:val="fr-CH"/>
        </w:rPr>
        <w:t>Joindre la liste de résultats</w:t>
      </w:r>
    </w:p>
    <w:p w14:paraId="551CCB9E" w14:textId="2F338FE6" w:rsidR="00D64013" w:rsidRPr="00333291" w:rsidRDefault="00D64013" w:rsidP="00954C98">
      <w:pPr>
        <w:pStyle w:val="Fliesstext"/>
        <w:numPr>
          <w:ilvl w:val="0"/>
          <w:numId w:val="11"/>
        </w:numPr>
        <w:rPr>
          <w:rFonts w:cs="Arial"/>
          <w:iCs/>
          <w:color w:val="FF0000"/>
          <w:lang w:val="fr-CH"/>
        </w:rPr>
      </w:pPr>
      <w:r w:rsidRPr="00333291">
        <w:rPr>
          <w:rFonts w:cs="Arial"/>
          <w:iCs/>
          <w:color w:val="FF0000"/>
          <w:lang w:val="fr-CH"/>
        </w:rPr>
        <w:t xml:space="preserve">Infos </w:t>
      </w:r>
      <w:r w:rsidR="00E62733" w:rsidRPr="00333291">
        <w:rPr>
          <w:rFonts w:cs="Arial"/>
          <w:iCs/>
          <w:color w:val="FF0000"/>
          <w:lang w:val="fr-CH"/>
        </w:rPr>
        <w:t xml:space="preserve">sur le programma cadre, nombre d’aides, </w:t>
      </w:r>
      <w:r w:rsidR="004947E4" w:rsidRPr="00333291">
        <w:rPr>
          <w:rFonts w:cs="Arial"/>
          <w:iCs/>
          <w:color w:val="FF0000"/>
          <w:lang w:val="fr-CH"/>
        </w:rPr>
        <w:t>déroulement impeccable, bilan du président du CO</w:t>
      </w:r>
      <w:r w:rsidRPr="00333291">
        <w:rPr>
          <w:rFonts w:cs="Arial"/>
          <w:iCs/>
          <w:color w:val="FF0000"/>
          <w:lang w:val="fr-CH"/>
        </w:rPr>
        <w:t>, etc.</w:t>
      </w:r>
    </w:p>
    <w:p w14:paraId="4F06B6F6" w14:textId="77777777" w:rsidR="002538D2" w:rsidRPr="00333291" w:rsidRDefault="002538D2" w:rsidP="00954C98">
      <w:pPr>
        <w:pStyle w:val="Fliesstext"/>
        <w:rPr>
          <w:rFonts w:cs="Arial"/>
          <w:iCs/>
          <w:lang w:val="fr-CH"/>
        </w:rPr>
      </w:pPr>
    </w:p>
    <w:p w14:paraId="4FA5C7F2" w14:textId="43793A74" w:rsidR="002538D2" w:rsidRPr="00333291" w:rsidRDefault="00C81FA1" w:rsidP="00954C98">
      <w:pPr>
        <w:pStyle w:val="Fliesstext"/>
        <w:rPr>
          <w:rFonts w:cs="Arial"/>
          <w:iCs/>
          <w:color w:val="FF0000"/>
          <w:lang w:val="fr-CH"/>
        </w:rPr>
      </w:pPr>
      <w:r w:rsidRPr="00333291">
        <w:rPr>
          <w:rFonts w:cs="Arial"/>
          <w:iCs/>
          <w:color w:val="FF0000"/>
          <w:lang w:val="fr-CH"/>
        </w:rPr>
        <w:t xml:space="preserve">Contacts </w:t>
      </w:r>
      <w:r w:rsidR="002538D2" w:rsidRPr="00333291">
        <w:rPr>
          <w:rFonts w:cs="Arial"/>
          <w:iCs/>
          <w:color w:val="FF0000"/>
          <w:lang w:val="fr-CH"/>
        </w:rPr>
        <w:t xml:space="preserve">: Peter Muster, </w:t>
      </w:r>
      <w:proofErr w:type="spellStart"/>
      <w:r w:rsidR="002538D2" w:rsidRPr="00333291">
        <w:rPr>
          <w:rFonts w:cs="Arial"/>
          <w:iCs/>
          <w:color w:val="FF0000"/>
          <w:lang w:val="fr-CH"/>
        </w:rPr>
        <w:t>Musterweg</w:t>
      </w:r>
      <w:proofErr w:type="spellEnd"/>
      <w:r w:rsidR="002538D2" w:rsidRPr="00333291">
        <w:rPr>
          <w:rFonts w:cs="Arial"/>
          <w:iCs/>
          <w:color w:val="FF0000"/>
          <w:lang w:val="fr-CH"/>
        </w:rPr>
        <w:t xml:space="preserve"> 3, 8888 </w:t>
      </w:r>
      <w:proofErr w:type="spellStart"/>
      <w:r w:rsidR="002538D2" w:rsidRPr="00333291">
        <w:rPr>
          <w:rFonts w:cs="Arial"/>
          <w:iCs/>
          <w:color w:val="FF0000"/>
          <w:lang w:val="fr-CH"/>
        </w:rPr>
        <w:t>Musterwilen</w:t>
      </w:r>
      <w:proofErr w:type="spellEnd"/>
      <w:r w:rsidR="002538D2" w:rsidRPr="00333291">
        <w:rPr>
          <w:rFonts w:cs="Arial"/>
          <w:iCs/>
          <w:color w:val="FF0000"/>
          <w:lang w:val="fr-CH"/>
        </w:rPr>
        <w:t>, T</w:t>
      </w:r>
      <w:r w:rsidRPr="00333291">
        <w:rPr>
          <w:rFonts w:cs="Arial"/>
          <w:iCs/>
          <w:color w:val="FF0000"/>
          <w:lang w:val="fr-CH"/>
        </w:rPr>
        <w:t xml:space="preserve">éléphone </w:t>
      </w:r>
      <w:r w:rsidR="002538D2" w:rsidRPr="00333291">
        <w:rPr>
          <w:rFonts w:cs="Arial"/>
          <w:iCs/>
          <w:color w:val="FF0000"/>
          <w:lang w:val="fr-CH"/>
        </w:rPr>
        <w:t xml:space="preserve">: […] </w:t>
      </w:r>
      <w:r w:rsidR="00307ED6" w:rsidRPr="00333291">
        <w:rPr>
          <w:rFonts w:cs="Arial"/>
          <w:iCs/>
          <w:color w:val="FF0000"/>
          <w:lang w:val="fr-CH"/>
        </w:rPr>
        <w:t xml:space="preserve">/ </w:t>
      </w:r>
      <w:r w:rsidR="002538D2" w:rsidRPr="00333291">
        <w:rPr>
          <w:rFonts w:cs="Arial"/>
          <w:iCs/>
          <w:color w:val="FF0000"/>
          <w:lang w:val="fr-CH"/>
        </w:rPr>
        <w:t>Mobile</w:t>
      </w:r>
      <w:r w:rsidRPr="00333291">
        <w:rPr>
          <w:rFonts w:cs="Arial"/>
          <w:iCs/>
          <w:color w:val="FF0000"/>
          <w:lang w:val="fr-CH"/>
        </w:rPr>
        <w:t xml:space="preserve"> </w:t>
      </w:r>
      <w:r w:rsidR="00307ED6" w:rsidRPr="00333291">
        <w:rPr>
          <w:rFonts w:cs="Arial"/>
          <w:iCs/>
          <w:color w:val="FF0000"/>
          <w:lang w:val="fr-CH"/>
        </w:rPr>
        <w:t>:</w:t>
      </w:r>
      <w:r w:rsidR="002538D2" w:rsidRPr="00333291">
        <w:rPr>
          <w:rFonts w:cs="Arial"/>
          <w:iCs/>
          <w:color w:val="FF0000"/>
          <w:lang w:val="fr-CH"/>
        </w:rPr>
        <w:t xml:space="preserve"> […] </w:t>
      </w:r>
      <w:r w:rsidR="0012651F" w:rsidRPr="00333291">
        <w:rPr>
          <w:rFonts w:cs="Arial"/>
          <w:iCs/>
          <w:color w:val="FF0000"/>
          <w:lang w:val="fr-CH"/>
        </w:rPr>
        <w:t xml:space="preserve">/ </w:t>
      </w:r>
      <w:proofErr w:type="gramStart"/>
      <w:r w:rsidR="0012651F" w:rsidRPr="00333291">
        <w:rPr>
          <w:rFonts w:cs="Arial"/>
          <w:iCs/>
          <w:color w:val="FF0000"/>
          <w:lang w:val="fr-CH"/>
        </w:rPr>
        <w:t>E-</w:t>
      </w:r>
      <w:r w:rsidRPr="00333291">
        <w:rPr>
          <w:rFonts w:cs="Arial"/>
          <w:iCs/>
          <w:color w:val="FF0000"/>
          <w:lang w:val="fr-CH"/>
        </w:rPr>
        <w:t>m</w:t>
      </w:r>
      <w:r w:rsidR="0012651F" w:rsidRPr="00333291">
        <w:rPr>
          <w:rFonts w:cs="Arial"/>
          <w:iCs/>
          <w:color w:val="FF0000"/>
          <w:lang w:val="fr-CH"/>
        </w:rPr>
        <w:t>ail</w:t>
      </w:r>
      <w:proofErr w:type="gramEnd"/>
      <w:r w:rsidRPr="00333291">
        <w:rPr>
          <w:rFonts w:cs="Arial"/>
          <w:iCs/>
          <w:color w:val="FF0000"/>
          <w:lang w:val="fr-CH"/>
        </w:rPr>
        <w:t xml:space="preserve"> </w:t>
      </w:r>
      <w:r w:rsidR="0012651F" w:rsidRPr="00333291">
        <w:rPr>
          <w:rFonts w:cs="Arial"/>
          <w:iCs/>
          <w:color w:val="FF0000"/>
          <w:lang w:val="fr-CH"/>
        </w:rPr>
        <w:t>:</w:t>
      </w:r>
      <w:r w:rsidR="002538D2" w:rsidRPr="00333291">
        <w:rPr>
          <w:rFonts w:cs="Arial"/>
          <w:iCs/>
          <w:color w:val="FF0000"/>
          <w:lang w:val="fr-CH"/>
        </w:rPr>
        <w:t xml:space="preserve"> […]</w:t>
      </w:r>
    </w:p>
    <w:p w14:paraId="25F46934" w14:textId="77777777" w:rsidR="002538D2" w:rsidRPr="00333291" w:rsidRDefault="002538D2" w:rsidP="00954C98">
      <w:pPr>
        <w:pStyle w:val="Fliesstext"/>
        <w:rPr>
          <w:rFonts w:cs="Arial"/>
          <w:i/>
          <w:iCs/>
          <w:lang w:val="fr-CH"/>
        </w:rPr>
      </w:pPr>
    </w:p>
    <w:p w14:paraId="2C74C503" w14:textId="13AE1D1E" w:rsidR="002538D2" w:rsidRPr="00333291" w:rsidRDefault="003B719A" w:rsidP="00954C98">
      <w:pPr>
        <w:pStyle w:val="Fliesstext"/>
        <w:rPr>
          <w:bCs/>
          <w:lang w:val="fr-CH"/>
        </w:rPr>
      </w:pPr>
      <w:r w:rsidRPr="00333291">
        <w:rPr>
          <w:rFonts w:cs="Arial"/>
          <w:bCs/>
          <w:lang w:val="fr-CH"/>
        </w:rPr>
        <w:t xml:space="preserve">Site web </w:t>
      </w:r>
      <w:r w:rsidR="00C81FA1" w:rsidRPr="00333291">
        <w:rPr>
          <w:rFonts w:cs="Arial"/>
          <w:bCs/>
          <w:lang w:val="fr-CH"/>
        </w:rPr>
        <w:t xml:space="preserve">de l’organisateur local </w:t>
      </w:r>
      <w:r w:rsidR="002538D2" w:rsidRPr="00333291">
        <w:rPr>
          <w:rFonts w:cs="Arial"/>
          <w:bCs/>
          <w:lang w:val="fr-CH"/>
        </w:rPr>
        <w:t>:</w:t>
      </w:r>
    </w:p>
    <w:p w14:paraId="16B6C4C1" w14:textId="1B99F573" w:rsidR="002538D2" w:rsidRPr="00333291" w:rsidRDefault="00242E31" w:rsidP="00954C98">
      <w:pPr>
        <w:pStyle w:val="Fliesstext"/>
        <w:rPr>
          <w:color w:val="FF0000"/>
          <w:lang w:val="fr-CH"/>
        </w:rPr>
      </w:pPr>
      <w:r w:rsidRPr="00333291">
        <w:rPr>
          <w:color w:val="FF0000"/>
          <w:lang w:val="fr-CH"/>
        </w:rPr>
        <w:t>Indi</w:t>
      </w:r>
      <w:r w:rsidR="003B719A" w:rsidRPr="00333291">
        <w:rPr>
          <w:color w:val="FF0000"/>
          <w:lang w:val="fr-CH"/>
        </w:rPr>
        <w:t>quer le lien</w:t>
      </w:r>
    </w:p>
    <w:p w14:paraId="7CA6F095" w14:textId="77777777" w:rsidR="002538D2" w:rsidRPr="00333291" w:rsidRDefault="002538D2" w:rsidP="00954C98">
      <w:pPr>
        <w:pStyle w:val="Fliesstext"/>
        <w:rPr>
          <w:lang w:val="fr-CH"/>
        </w:rPr>
      </w:pPr>
    </w:p>
    <w:p w14:paraId="2B68877B" w14:textId="786BAE0C" w:rsidR="002538D2" w:rsidRPr="00333291" w:rsidRDefault="00242E31" w:rsidP="00954C98">
      <w:pPr>
        <w:pStyle w:val="Fliesstext"/>
        <w:rPr>
          <w:lang w:val="fr-CH"/>
        </w:rPr>
      </w:pPr>
      <w:r w:rsidRPr="00333291">
        <w:rPr>
          <w:lang w:val="fr-CH"/>
        </w:rPr>
        <w:t>Site web du</w:t>
      </w:r>
      <w:r w:rsidR="002538D2" w:rsidRPr="00333291">
        <w:rPr>
          <w:lang w:val="fr-CH"/>
        </w:rPr>
        <w:t xml:space="preserve"> MILLE GRUYÈRE</w:t>
      </w:r>
      <w:r w:rsidR="00CF5EF4">
        <w:rPr>
          <w:lang w:val="fr-CH"/>
        </w:rPr>
        <w:t xml:space="preserve"> </w:t>
      </w:r>
      <w:r w:rsidR="002538D2" w:rsidRPr="00333291">
        <w:rPr>
          <w:lang w:val="fr-CH"/>
        </w:rPr>
        <w:t xml:space="preserve">: </w:t>
      </w:r>
    </w:p>
    <w:p w14:paraId="64223D31" w14:textId="77777777" w:rsidR="002538D2" w:rsidRPr="00333291" w:rsidRDefault="002538D2" w:rsidP="00954C98">
      <w:pPr>
        <w:pStyle w:val="Fliesstext"/>
        <w:rPr>
          <w:lang w:val="fr-CH"/>
        </w:rPr>
      </w:pPr>
      <w:hyperlink r:id="rId11" w:history="1">
        <w:r w:rsidRPr="00333291">
          <w:rPr>
            <w:lang w:val="fr-CH"/>
          </w:rPr>
          <w:t>www.mille-gruyere.ch</w:t>
        </w:r>
      </w:hyperlink>
      <w:r w:rsidRPr="00333291">
        <w:rPr>
          <w:lang w:val="fr-CH"/>
        </w:rPr>
        <w:t xml:space="preserve"> </w:t>
      </w:r>
    </w:p>
    <w:p w14:paraId="109273E5" w14:textId="77777777" w:rsidR="0003579B" w:rsidRPr="00333291" w:rsidRDefault="0003579B" w:rsidP="00954C98">
      <w:pPr>
        <w:pStyle w:val="Fliesstext"/>
        <w:rPr>
          <w:rFonts w:cs="Arial"/>
          <w:lang w:val="fr-CH"/>
        </w:rPr>
      </w:pPr>
    </w:p>
    <w:sectPr w:rsidR="0003579B" w:rsidRPr="00333291" w:rsidSect="00D60B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31" w:right="1418" w:bottom="1418" w:left="1418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617ED" w14:textId="77777777" w:rsidR="00AD2F67" w:rsidRDefault="00AD2F67">
      <w:r>
        <w:separator/>
      </w:r>
    </w:p>
  </w:endnote>
  <w:endnote w:type="continuationSeparator" w:id="0">
    <w:p w14:paraId="618F759C" w14:textId="77777777" w:rsidR="00AD2F67" w:rsidRDefault="00AD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2D41F" w14:textId="77777777" w:rsidR="009D50BC" w:rsidRDefault="009D50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3424" w14:textId="77777777" w:rsidR="009D50BC" w:rsidRDefault="009D50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1CA53" w14:textId="7C8884C2" w:rsidR="00837A63" w:rsidRPr="00AA102E" w:rsidRDefault="00E535A5" w:rsidP="00AA102E"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2B4DB567" wp14:editId="1C5A081B">
          <wp:simplePos x="76200" y="9791700"/>
          <wp:positionH relativeFrom="margin">
            <wp:align>center</wp:align>
          </wp:positionH>
          <wp:positionV relativeFrom="margin">
            <wp:posOffset>9826625</wp:posOffset>
          </wp:positionV>
          <wp:extent cx="7477760" cy="828675"/>
          <wp:effectExtent l="0" t="0" r="8890" b="9525"/>
          <wp:wrapTight wrapText="bothSides">
            <wp:wrapPolygon edited="0">
              <wp:start x="0" y="0"/>
              <wp:lineTo x="0" y="2979"/>
              <wp:lineTo x="440" y="7945"/>
              <wp:lineTo x="0" y="7945"/>
              <wp:lineTo x="0" y="14400"/>
              <wp:lineTo x="275" y="15890"/>
              <wp:lineTo x="275" y="17876"/>
              <wp:lineTo x="3412" y="21352"/>
              <wp:lineTo x="4952" y="21352"/>
              <wp:lineTo x="11281" y="21352"/>
              <wp:lineTo x="11281" y="15890"/>
              <wp:lineTo x="21571" y="14400"/>
              <wp:lineTo x="21571" y="7945"/>
              <wp:lineTo x="11281" y="7945"/>
              <wp:lineTo x="20195" y="2979"/>
              <wp:lineTo x="20525" y="0"/>
              <wp:lineTo x="19370" y="0"/>
              <wp:lineTo x="0" y="0"/>
            </wp:wrapPolygon>
          </wp:wrapTight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zeile_2013_mille_gruye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76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3E4">
      <w:rPr>
        <w:noProof/>
        <w:lang w:val="de-CH" w:eastAsia="de-CH"/>
      </w:rPr>
      <w:drawing>
        <wp:anchor distT="0" distB="0" distL="114300" distR="114300" simplePos="0" relativeHeight="251656192" behindDoc="0" locked="0" layoutInCell="1" allowOverlap="1" wp14:anchorId="0D733EB5" wp14:editId="193969B7">
          <wp:simplePos x="0" y="0"/>
          <wp:positionH relativeFrom="column">
            <wp:posOffset>-652780</wp:posOffset>
          </wp:positionH>
          <wp:positionV relativeFrom="paragraph">
            <wp:posOffset>1007110</wp:posOffset>
          </wp:positionV>
          <wp:extent cx="7179310" cy="438150"/>
          <wp:effectExtent l="0" t="0" r="0" b="0"/>
          <wp:wrapNone/>
          <wp:docPr id="44" name="Bild 32" descr="fusszeile_2009_originaldatei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fusszeile_2009_originaldatei_allgeme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091"/>
                  <a:stretch>
                    <a:fillRect/>
                  </a:stretch>
                </pic:blipFill>
                <pic:spPr bwMode="auto">
                  <a:xfrm>
                    <a:off x="0" y="0"/>
                    <a:ext cx="717931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9961F" w14:textId="77777777" w:rsidR="00AD2F67" w:rsidRDefault="00AD2F67">
      <w:r>
        <w:separator/>
      </w:r>
    </w:p>
  </w:footnote>
  <w:footnote w:type="continuationSeparator" w:id="0">
    <w:p w14:paraId="7646A220" w14:textId="77777777" w:rsidR="00AD2F67" w:rsidRDefault="00AD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732E" w14:textId="77777777" w:rsidR="009D50BC" w:rsidRDefault="009D50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580B" w14:textId="33424861" w:rsidR="0054473A" w:rsidRDefault="009D50BC" w:rsidP="0054473A">
    <w:pPr>
      <w:pStyle w:val="StandardWeb"/>
    </w:pPr>
    <w:r>
      <w:rPr>
        <w:noProof/>
      </w:rPr>
      <w:drawing>
        <wp:anchor distT="0" distB="0" distL="114300" distR="114300" simplePos="0" relativeHeight="251680768" behindDoc="1" locked="0" layoutInCell="1" allowOverlap="1" wp14:anchorId="10DF7427" wp14:editId="55F2B2EF">
          <wp:simplePos x="0" y="0"/>
          <wp:positionH relativeFrom="page">
            <wp:posOffset>5908</wp:posOffset>
          </wp:positionH>
          <wp:positionV relativeFrom="paragraph">
            <wp:posOffset>-437956</wp:posOffset>
          </wp:positionV>
          <wp:extent cx="7550463" cy="10677104"/>
          <wp:effectExtent l="0" t="0" r="0" b="0"/>
          <wp:wrapNone/>
          <wp:docPr id="425201086" name="Grafik 2" descr="Ein Bild, das Tex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201086" name="Grafik 2" descr="Ein Bild, das Tex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463" cy="1067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F8DA1" w14:textId="7EFA0C01" w:rsidR="0054473A" w:rsidRDefault="0054473A" w:rsidP="0054473A">
    <w:pPr>
      <w:pStyle w:val="StandardWeb"/>
    </w:pPr>
  </w:p>
  <w:p w14:paraId="43CA2E6E" w14:textId="2AA37048" w:rsidR="00BC632E" w:rsidRDefault="00BC632E" w:rsidP="00EB69C8">
    <w:pPr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C8C8" w14:textId="44F5B093" w:rsidR="00E90BA1" w:rsidRDefault="00AE3664">
    <w:r>
      <w:rPr>
        <w:noProof/>
      </w:rPr>
      <w:drawing>
        <wp:anchor distT="0" distB="0" distL="114300" distR="114300" simplePos="0" relativeHeight="251678720" behindDoc="1" locked="0" layoutInCell="1" allowOverlap="1" wp14:anchorId="2083DD28" wp14:editId="71A3BE82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678645" cy="10861482"/>
          <wp:effectExtent l="0" t="0" r="0" b="0"/>
          <wp:wrapNone/>
          <wp:docPr id="106754490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544903" name="Grafik 1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645" cy="10861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6A3E"/>
    <w:multiLevelType w:val="hybridMultilevel"/>
    <w:tmpl w:val="39805B0C"/>
    <w:lvl w:ilvl="0" w:tplc="6C268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3B9F"/>
    <w:multiLevelType w:val="hybridMultilevel"/>
    <w:tmpl w:val="082E2E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74F2"/>
    <w:multiLevelType w:val="hybridMultilevel"/>
    <w:tmpl w:val="688C21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7D93"/>
    <w:multiLevelType w:val="multilevel"/>
    <w:tmpl w:val="90F80FE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46DCD"/>
    <w:multiLevelType w:val="hybridMultilevel"/>
    <w:tmpl w:val="4E6C03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F1C11"/>
    <w:multiLevelType w:val="multilevel"/>
    <w:tmpl w:val="59E890B0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B42D93"/>
    <w:multiLevelType w:val="hybridMultilevel"/>
    <w:tmpl w:val="5338EAAC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78142713">
    <w:abstractNumId w:val="0"/>
  </w:num>
  <w:num w:numId="2" w16cid:durableId="76486997">
    <w:abstractNumId w:val="2"/>
  </w:num>
  <w:num w:numId="3" w16cid:durableId="1802188120">
    <w:abstractNumId w:val="4"/>
  </w:num>
  <w:num w:numId="4" w16cid:durableId="730545725">
    <w:abstractNumId w:val="7"/>
  </w:num>
  <w:num w:numId="5" w16cid:durableId="1758092526">
    <w:abstractNumId w:val="3"/>
  </w:num>
  <w:num w:numId="6" w16cid:durableId="1736469554">
    <w:abstractNumId w:val="1"/>
  </w:num>
  <w:num w:numId="7" w16cid:durableId="834371116">
    <w:abstractNumId w:val="1"/>
  </w:num>
  <w:num w:numId="8" w16cid:durableId="105276290">
    <w:abstractNumId w:val="6"/>
  </w:num>
  <w:num w:numId="9" w16cid:durableId="209341843">
    <w:abstractNumId w:val="6"/>
  </w:num>
  <w:num w:numId="10" w16cid:durableId="883950936">
    <w:abstractNumId w:val="6"/>
  </w:num>
  <w:num w:numId="11" w16cid:durableId="1868252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31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9B"/>
    <w:rsid w:val="00001389"/>
    <w:rsid w:val="00023F44"/>
    <w:rsid w:val="0003579B"/>
    <w:rsid w:val="0004365F"/>
    <w:rsid w:val="00043DCA"/>
    <w:rsid w:val="0005118A"/>
    <w:rsid w:val="00053C14"/>
    <w:rsid w:val="00062082"/>
    <w:rsid w:val="00065C10"/>
    <w:rsid w:val="00076D4A"/>
    <w:rsid w:val="00081331"/>
    <w:rsid w:val="000A3C98"/>
    <w:rsid w:val="000B47F6"/>
    <w:rsid w:val="000C716D"/>
    <w:rsid w:val="000D1931"/>
    <w:rsid w:val="000D406F"/>
    <w:rsid w:val="000F1B28"/>
    <w:rsid w:val="000F1D0B"/>
    <w:rsid w:val="000F5BD7"/>
    <w:rsid w:val="000F777D"/>
    <w:rsid w:val="00103F66"/>
    <w:rsid w:val="001066A8"/>
    <w:rsid w:val="00111B2E"/>
    <w:rsid w:val="001125CF"/>
    <w:rsid w:val="00122E39"/>
    <w:rsid w:val="0012350E"/>
    <w:rsid w:val="0012651F"/>
    <w:rsid w:val="00143842"/>
    <w:rsid w:val="001451A8"/>
    <w:rsid w:val="00190BF1"/>
    <w:rsid w:val="00192369"/>
    <w:rsid w:val="00192BD1"/>
    <w:rsid w:val="00194993"/>
    <w:rsid w:val="001A51E6"/>
    <w:rsid w:val="001B2C37"/>
    <w:rsid w:val="001C5A2C"/>
    <w:rsid w:val="001E38E1"/>
    <w:rsid w:val="001E3FE2"/>
    <w:rsid w:val="001F55E3"/>
    <w:rsid w:val="00201338"/>
    <w:rsid w:val="002118E4"/>
    <w:rsid w:val="002157FE"/>
    <w:rsid w:val="002200C7"/>
    <w:rsid w:val="002214A4"/>
    <w:rsid w:val="00230914"/>
    <w:rsid w:val="00242E31"/>
    <w:rsid w:val="0024497B"/>
    <w:rsid w:val="00251F7F"/>
    <w:rsid w:val="002538D2"/>
    <w:rsid w:val="0025444F"/>
    <w:rsid w:val="00254A7B"/>
    <w:rsid w:val="00254D51"/>
    <w:rsid w:val="00255AEF"/>
    <w:rsid w:val="00255E9A"/>
    <w:rsid w:val="00272084"/>
    <w:rsid w:val="00286EE4"/>
    <w:rsid w:val="00286F5C"/>
    <w:rsid w:val="002B5235"/>
    <w:rsid w:val="002C0DFE"/>
    <w:rsid w:val="002C62CD"/>
    <w:rsid w:val="002C6F3C"/>
    <w:rsid w:val="002D47D1"/>
    <w:rsid w:val="002D4DDC"/>
    <w:rsid w:val="00303FDB"/>
    <w:rsid w:val="00307ED6"/>
    <w:rsid w:val="0031059C"/>
    <w:rsid w:val="003108B7"/>
    <w:rsid w:val="00312DAF"/>
    <w:rsid w:val="00313D1A"/>
    <w:rsid w:val="0031655A"/>
    <w:rsid w:val="00317ED8"/>
    <w:rsid w:val="00327259"/>
    <w:rsid w:val="00327CE9"/>
    <w:rsid w:val="0033134D"/>
    <w:rsid w:val="00333291"/>
    <w:rsid w:val="00337E43"/>
    <w:rsid w:val="00351A97"/>
    <w:rsid w:val="00374E65"/>
    <w:rsid w:val="003773A6"/>
    <w:rsid w:val="00382778"/>
    <w:rsid w:val="003847D6"/>
    <w:rsid w:val="00385179"/>
    <w:rsid w:val="00386F4A"/>
    <w:rsid w:val="003A0767"/>
    <w:rsid w:val="003A3332"/>
    <w:rsid w:val="003A7B32"/>
    <w:rsid w:val="003B719A"/>
    <w:rsid w:val="003E39B9"/>
    <w:rsid w:val="003F7EA1"/>
    <w:rsid w:val="00403FC5"/>
    <w:rsid w:val="00410D70"/>
    <w:rsid w:val="00413BFB"/>
    <w:rsid w:val="004156CC"/>
    <w:rsid w:val="004159EC"/>
    <w:rsid w:val="00422BB7"/>
    <w:rsid w:val="00430D54"/>
    <w:rsid w:val="0043327A"/>
    <w:rsid w:val="0043434C"/>
    <w:rsid w:val="00437D1C"/>
    <w:rsid w:val="00440FD0"/>
    <w:rsid w:val="00441772"/>
    <w:rsid w:val="00453429"/>
    <w:rsid w:val="00454FCA"/>
    <w:rsid w:val="00465C46"/>
    <w:rsid w:val="004663EA"/>
    <w:rsid w:val="00471F27"/>
    <w:rsid w:val="004731B8"/>
    <w:rsid w:val="00473B10"/>
    <w:rsid w:val="004861D1"/>
    <w:rsid w:val="00491F73"/>
    <w:rsid w:val="004947E4"/>
    <w:rsid w:val="00497C11"/>
    <w:rsid w:val="004A1EBF"/>
    <w:rsid w:val="004B200E"/>
    <w:rsid w:val="004B4EF1"/>
    <w:rsid w:val="004B625E"/>
    <w:rsid w:val="004D01A5"/>
    <w:rsid w:val="004E04B3"/>
    <w:rsid w:val="004E341D"/>
    <w:rsid w:val="004F0271"/>
    <w:rsid w:val="00505CDF"/>
    <w:rsid w:val="005067CC"/>
    <w:rsid w:val="0052372C"/>
    <w:rsid w:val="00530FA5"/>
    <w:rsid w:val="005330A1"/>
    <w:rsid w:val="00541035"/>
    <w:rsid w:val="0054473A"/>
    <w:rsid w:val="00547F4B"/>
    <w:rsid w:val="00551D89"/>
    <w:rsid w:val="0055461B"/>
    <w:rsid w:val="00555D0F"/>
    <w:rsid w:val="005666CB"/>
    <w:rsid w:val="00566F09"/>
    <w:rsid w:val="00570F8B"/>
    <w:rsid w:val="005863BD"/>
    <w:rsid w:val="005A0EDB"/>
    <w:rsid w:val="005A52D5"/>
    <w:rsid w:val="005B18DB"/>
    <w:rsid w:val="005B24BF"/>
    <w:rsid w:val="005B42FE"/>
    <w:rsid w:val="005B4CB4"/>
    <w:rsid w:val="005B60CA"/>
    <w:rsid w:val="005C2CB3"/>
    <w:rsid w:val="005C2F76"/>
    <w:rsid w:val="005E342B"/>
    <w:rsid w:val="005E7705"/>
    <w:rsid w:val="005F2B7B"/>
    <w:rsid w:val="00600C7E"/>
    <w:rsid w:val="00623DBB"/>
    <w:rsid w:val="00633558"/>
    <w:rsid w:val="00645D43"/>
    <w:rsid w:val="00655AE1"/>
    <w:rsid w:val="006636B2"/>
    <w:rsid w:val="006639D4"/>
    <w:rsid w:val="0066604F"/>
    <w:rsid w:val="00670160"/>
    <w:rsid w:val="00670448"/>
    <w:rsid w:val="0067183C"/>
    <w:rsid w:val="00677719"/>
    <w:rsid w:val="00677FB5"/>
    <w:rsid w:val="006806F1"/>
    <w:rsid w:val="0068099C"/>
    <w:rsid w:val="00684ED9"/>
    <w:rsid w:val="006A04F2"/>
    <w:rsid w:val="006A6151"/>
    <w:rsid w:val="006B68E6"/>
    <w:rsid w:val="006C0E56"/>
    <w:rsid w:val="006C73BB"/>
    <w:rsid w:val="006F2FAD"/>
    <w:rsid w:val="006F5315"/>
    <w:rsid w:val="006F6EB2"/>
    <w:rsid w:val="00706677"/>
    <w:rsid w:val="00707CC9"/>
    <w:rsid w:val="00714AF4"/>
    <w:rsid w:val="007300BD"/>
    <w:rsid w:val="00736BA8"/>
    <w:rsid w:val="00753C65"/>
    <w:rsid w:val="007749A0"/>
    <w:rsid w:val="007802FE"/>
    <w:rsid w:val="00783420"/>
    <w:rsid w:val="007912E1"/>
    <w:rsid w:val="007A067C"/>
    <w:rsid w:val="007A23E4"/>
    <w:rsid w:val="007D3863"/>
    <w:rsid w:val="007E537D"/>
    <w:rsid w:val="0081446E"/>
    <w:rsid w:val="00816269"/>
    <w:rsid w:val="008164DF"/>
    <w:rsid w:val="00822B7B"/>
    <w:rsid w:val="0083194F"/>
    <w:rsid w:val="00837A63"/>
    <w:rsid w:val="00837CF8"/>
    <w:rsid w:val="00852782"/>
    <w:rsid w:val="00853BCF"/>
    <w:rsid w:val="0085476A"/>
    <w:rsid w:val="0086713B"/>
    <w:rsid w:val="00870849"/>
    <w:rsid w:val="00886E59"/>
    <w:rsid w:val="00896827"/>
    <w:rsid w:val="008A2E22"/>
    <w:rsid w:val="008A3B09"/>
    <w:rsid w:val="008A3D55"/>
    <w:rsid w:val="008C0411"/>
    <w:rsid w:val="008C7516"/>
    <w:rsid w:val="008D726A"/>
    <w:rsid w:val="008E4F53"/>
    <w:rsid w:val="008F691F"/>
    <w:rsid w:val="00902AEB"/>
    <w:rsid w:val="009102A2"/>
    <w:rsid w:val="00910927"/>
    <w:rsid w:val="00911CFD"/>
    <w:rsid w:val="00920B48"/>
    <w:rsid w:val="00922E17"/>
    <w:rsid w:val="00927A20"/>
    <w:rsid w:val="00931656"/>
    <w:rsid w:val="009361CA"/>
    <w:rsid w:val="0094760D"/>
    <w:rsid w:val="00950BAF"/>
    <w:rsid w:val="00954803"/>
    <w:rsid w:val="00954C98"/>
    <w:rsid w:val="00957A15"/>
    <w:rsid w:val="00960A2F"/>
    <w:rsid w:val="00962429"/>
    <w:rsid w:val="00975527"/>
    <w:rsid w:val="009774BB"/>
    <w:rsid w:val="00983614"/>
    <w:rsid w:val="009A573E"/>
    <w:rsid w:val="009A6156"/>
    <w:rsid w:val="009A6CFC"/>
    <w:rsid w:val="009C1472"/>
    <w:rsid w:val="009C6033"/>
    <w:rsid w:val="009D0578"/>
    <w:rsid w:val="009D1BF5"/>
    <w:rsid w:val="009D50BC"/>
    <w:rsid w:val="009E346A"/>
    <w:rsid w:val="009E3A8B"/>
    <w:rsid w:val="009E514E"/>
    <w:rsid w:val="009F0694"/>
    <w:rsid w:val="009F2CBD"/>
    <w:rsid w:val="00A04521"/>
    <w:rsid w:val="00A26C23"/>
    <w:rsid w:val="00A271B2"/>
    <w:rsid w:val="00A3650A"/>
    <w:rsid w:val="00A527C3"/>
    <w:rsid w:val="00A56EF6"/>
    <w:rsid w:val="00A57827"/>
    <w:rsid w:val="00A60DAB"/>
    <w:rsid w:val="00A6172E"/>
    <w:rsid w:val="00A62F78"/>
    <w:rsid w:val="00A66C1E"/>
    <w:rsid w:val="00A66EDE"/>
    <w:rsid w:val="00A72CE5"/>
    <w:rsid w:val="00A776A7"/>
    <w:rsid w:val="00A86E96"/>
    <w:rsid w:val="00A93CEF"/>
    <w:rsid w:val="00A97A7E"/>
    <w:rsid w:val="00AA0759"/>
    <w:rsid w:val="00AA102E"/>
    <w:rsid w:val="00AA26D1"/>
    <w:rsid w:val="00AA4F56"/>
    <w:rsid w:val="00AA5286"/>
    <w:rsid w:val="00AA7EB9"/>
    <w:rsid w:val="00AB3F40"/>
    <w:rsid w:val="00AB452D"/>
    <w:rsid w:val="00AC5807"/>
    <w:rsid w:val="00AD075D"/>
    <w:rsid w:val="00AD2F67"/>
    <w:rsid w:val="00AD3C0E"/>
    <w:rsid w:val="00AE0FE4"/>
    <w:rsid w:val="00AE3664"/>
    <w:rsid w:val="00AE601B"/>
    <w:rsid w:val="00AE7729"/>
    <w:rsid w:val="00AF04EE"/>
    <w:rsid w:val="00B01B67"/>
    <w:rsid w:val="00B020D6"/>
    <w:rsid w:val="00B02DE3"/>
    <w:rsid w:val="00B06A6E"/>
    <w:rsid w:val="00B07B54"/>
    <w:rsid w:val="00B1577A"/>
    <w:rsid w:val="00B17545"/>
    <w:rsid w:val="00B27B88"/>
    <w:rsid w:val="00B27D85"/>
    <w:rsid w:val="00B40D6E"/>
    <w:rsid w:val="00B5002C"/>
    <w:rsid w:val="00B62EFC"/>
    <w:rsid w:val="00B70665"/>
    <w:rsid w:val="00B809D8"/>
    <w:rsid w:val="00B80EE1"/>
    <w:rsid w:val="00B8132D"/>
    <w:rsid w:val="00B95AFD"/>
    <w:rsid w:val="00BA284D"/>
    <w:rsid w:val="00BA7937"/>
    <w:rsid w:val="00BC50B6"/>
    <w:rsid w:val="00BC632E"/>
    <w:rsid w:val="00BC6441"/>
    <w:rsid w:val="00BD40F7"/>
    <w:rsid w:val="00BE7CD8"/>
    <w:rsid w:val="00BF0641"/>
    <w:rsid w:val="00BF3F1E"/>
    <w:rsid w:val="00BF6731"/>
    <w:rsid w:val="00BF69E1"/>
    <w:rsid w:val="00C008D4"/>
    <w:rsid w:val="00C12167"/>
    <w:rsid w:val="00C17878"/>
    <w:rsid w:val="00C35A6E"/>
    <w:rsid w:val="00C752DD"/>
    <w:rsid w:val="00C75BE3"/>
    <w:rsid w:val="00C802DF"/>
    <w:rsid w:val="00C81FA1"/>
    <w:rsid w:val="00C95B02"/>
    <w:rsid w:val="00CA1EEF"/>
    <w:rsid w:val="00CA431D"/>
    <w:rsid w:val="00CA756A"/>
    <w:rsid w:val="00CB2298"/>
    <w:rsid w:val="00CB62F6"/>
    <w:rsid w:val="00CC288E"/>
    <w:rsid w:val="00CC336F"/>
    <w:rsid w:val="00CD29A4"/>
    <w:rsid w:val="00CD41AB"/>
    <w:rsid w:val="00CD74A0"/>
    <w:rsid w:val="00CD793E"/>
    <w:rsid w:val="00CE07AD"/>
    <w:rsid w:val="00CE5B3C"/>
    <w:rsid w:val="00CE6482"/>
    <w:rsid w:val="00CE68BA"/>
    <w:rsid w:val="00CF27D1"/>
    <w:rsid w:val="00CF2BCD"/>
    <w:rsid w:val="00CF5377"/>
    <w:rsid w:val="00CF5EF4"/>
    <w:rsid w:val="00D1119F"/>
    <w:rsid w:val="00D338A6"/>
    <w:rsid w:val="00D37012"/>
    <w:rsid w:val="00D37A5B"/>
    <w:rsid w:val="00D43A7B"/>
    <w:rsid w:val="00D60BC5"/>
    <w:rsid w:val="00D64013"/>
    <w:rsid w:val="00D70744"/>
    <w:rsid w:val="00D8155D"/>
    <w:rsid w:val="00DA0D98"/>
    <w:rsid w:val="00DB3405"/>
    <w:rsid w:val="00DB4FF0"/>
    <w:rsid w:val="00DB53C1"/>
    <w:rsid w:val="00DB73CD"/>
    <w:rsid w:val="00DC6244"/>
    <w:rsid w:val="00DC70EB"/>
    <w:rsid w:val="00DE613D"/>
    <w:rsid w:val="00DF6C32"/>
    <w:rsid w:val="00E1147B"/>
    <w:rsid w:val="00E179E8"/>
    <w:rsid w:val="00E211AD"/>
    <w:rsid w:val="00E35D92"/>
    <w:rsid w:val="00E4369F"/>
    <w:rsid w:val="00E46487"/>
    <w:rsid w:val="00E535A5"/>
    <w:rsid w:val="00E6086B"/>
    <w:rsid w:val="00E60A95"/>
    <w:rsid w:val="00E62733"/>
    <w:rsid w:val="00E63C66"/>
    <w:rsid w:val="00E71D3B"/>
    <w:rsid w:val="00E77E08"/>
    <w:rsid w:val="00E82BF1"/>
    <w:rsid w:val="00E84E77"/>
    <w:rsid w:val="00E90230"/>
    <w:rsid w:val="00E90BA1"/>
    <w:rsid w:val="00EA485B"/>
    <w:rsid w:val="00EA7D6F"/>
    <w:rsid w:val="00EB3E5D"/>
    <w:rsid w:val="00EB69C8"/>
    <w:rsid w:val="00EB7BBB"/>
    <w:rsid w:val="00EC5810"/>
    <w:rsid w:val="00EE0220"/>
    <w:rsid w:val="00EE380D"/>
    <w:rsid w:val="00EF096D"/>
    <w:rsid w:val="00EF16DC"/>
    <w:rsid w:val="00F0098D"/>
    <w:rsid w:val="00F0693F"/>
    <w:rsid w:val="00F11C5E"/>
    <w:rsid w:val="00F25F54"/>
    <w:rsid w:val="00F40CB0"/>
    <w:rsid w:val="00F419B1"/>
    <w:rsid w:val="00F42C84"/>
    <w:rsid w:val="00F442AD"/>
    <w:rsid w:val="00F47F9B"/>
    <w:rsid w:val="00F52FD6"/>
    <w:rsid w:val="00F541E7"/>
    <w:rsid w:val="00F57E7F"/>
    <w:rsid w:val="00F66766"/>
    <w:rsid w:val="00F71AD3"/>
    <w:rsid w:val="00F86EED"/>
    <w:rsid w:val="00F960B9"/>
    <w:rsid w:val="00FA1AD1"/>
    <w:rsid w:val="00FB64D5"/>
    <w:rsid w:val="00FB7CA1"/>
    <w:rsid w:val="00FC16CA"/>
    <w:rsid w:val="00FC3094"/>
    <w:rsid w:val="00FD7CB5"/>
    <w:rsid w:val="00FF4F44"/>
    <w:rsid w:val="378696B1"/>
    <w:rsid w:val="436EC710"/>
    <w:rsid w:val="5E62C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442B24"/>
  <w15:docId w15:val="{75BE13EF-3905-4946-AE57-6272A142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Datumzeile"/>
    <w:qFormat/>
    <w:rsid w:val="00F57E7F"/>
    <w:pPr>
      <w:spacing w:line="288" w:lineRule="auto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255E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55E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55E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geText">
    <w:name w:val="Verträge_Text"/>
    <w:basedOn w:val="Standard"/>
    <w:qFormat/>
    <w:rsid w:val="00255E9A"/>
    <w:pPr>
      <w:keepLines/>
      <w:spacing w:after="120" w:line="240" w:lineRule="auto"/>
      <w:jc w:val="both"/>
    </w:pPr>
    <w:rPr>
      <w:rFonts w:asciiTheme="minorHAnsi" w:hAnsiTheme="minorHAnsi" w:cstheme="minorBidi"/>
      <w:szCs w:val="20"/>
      <w:lang w:val="de-CH" w:eastAsia="en-US"/>
    </w:rPr>
  </w:style>
  <w:style w:type="paragraph" w:customStyle="1" w:styleId="VertrgeAufzhlungen">
    <w:name w:val="Verträge_Aufzählungen"/>
    <w:basedOn w:val="VertrgeText"/>
    <w:qFormat/>
    <w:rsid w:val="00255E9A"/>
    <w:pPr>
      <w:numPr>
        <w:numId w:val="7"/>
      </w:numPr>
      <w:contextualSpacing/>
    </w:pPr>
    <w:rPr>
      <w:rFonts w:ascii="Verdana" w:hAnsi="Verdana"/>
    </w:rPr>
  </w:style>
  <w:style w:type="paragraph" w:customStyle="1" w:styleId="Aufzhlung">
    <w:name w:val="Aufzählung"/>
    <w:basedOn w:val="VertrgeAufzhlungen"/>
    <w:qFormat/>
    <w:rsid w:val="00255E9A"/>
    <w:rPr>
      <w:lang w:eastAsia="de-CH"/>
    </w:rPr>
  </w:style>
  <w:style w:type="paragraph" w:customStyle="1" w:styleId="Fliesstext">
    <w:name w:val="Fliesstext"/>
    <w:basedOn w:val="VertrgeText"/>
    <w:qFormat/>
    <w:rsid w:val="00255E9A"/>
    <w:rPr>
      <w:rFonts w:ascii="Verdana" w:hAnsi="Verdana"/>
      <w:lang w:eastAsia="de-CH"/>
    </w:rPr>
  </w:style>
  <w:style w:type="paragraph" w:customStyle="1" w:styleId="Vertrge1">
    <w:name w:val="Verträge_1"/>
    <w:basedOn w:val="berschrift1"/>
    <w:next w:val="Standard"/>
    <w:qFormat/>
    <w:rsid w:val="00255E9A"/>
    <w:pPr>
      <w:numPr>
        <w:numId w:val="10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rsid w:val="00255E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customStyle="1" w:styleId="berschrift10">
    <w:name w:val="Überschrift_1"/>
    <w:basedOn w:val="Vertrge1"/>
    <w:next w:val="Standard"/>
    <w:link w:val="berschrift1Zchn0"/>
    <w:qFormat/>
    <w:rsid w:val="00255E9A"/>
    <w:pPr>
      <w:numPr>
        <w:numId w:val="0"/>
      </w:numPr>
    </w:pPr>
    <w:rPr>
      <w:lang w:eastAsia="de-CH"/>
    </w:rPr>
  </w:style>
  <w:style w:type="character" w:customStyle="1" w:styleId="berschrift1Zchn0">
    <w:name w:val="Überschrift_1 Zchn"/>
    <w:basedOn w:val="Absatz-Standardschriftart"/>
    <w:link w:val="berschrift10"/>
    <w:rsid w:val="00255E9A"/>
    <w:rPr>
      <w:rFonts w:ascii="Verdana" w:eastAsiaTheme="majorEastAsia" w:hAnsi="Verdana" w:cstheme="majorBidi"/>
      <w:b/>
      <w:sz w:val="24"/>
      <w:szCs w:val="24"/>
    </w:rPr>
  </w:style>
  <w:style w:type="paragraph" w:customStyle="1" w:styleId="Vertrge2">
    <w:name w:val="Verträge_2"/>
    <w:basedOn w:val="berschrift2"/>
    <w:next w:val="Standard"/>
    <w:qFormat/>
    <w:rsid w:val="00255E9A"/>
    <w:pPr>
      <w:numPr>
        <w:ilvl w:val="1"/>
        <w:numId w:val="10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255E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paragraph" w:customStyle="1" w:styleId="berschrift20">
    <w:name w:val="Überschrift_2"/>
    <w:basedOn w:val="Vertrge2"/>
    <w:next w:val="Fliesstext"/>
    <w:link w:val="berschrift2Zchn0"/>
    <w:qFormat/>
    <w:rsid w:val="00255E9A"/>
    <w:pPr>
      <w:numPr>
        <w:ilvl w:val="0"/>
        <w:numId w:val="0"/>
      </w:numPr>
    </w:pPr>
    <w:rPr>
      <w:lang w:eastAsia="de-CH"/>
    </w:rPr>
  </w:style>
  <w:style w:type="character" w:customStyle="1" w:styleId="berschrift2Zchn0">
    <w:name w:val="Überschrift_2 Zchn"/>
    <w:basedOn w:val="Absatz-Standardschriftart"/>
    <w:link w:val="berschrift20"/>
    <w:rsid w:val="00255E9A"/>
    <w:rPr>
      <w:rFonts w:ascii="Verdana" w:eastAsiaTheme="majorEastAsia" w:hAnsi="Verdana" w:cstheme="majorBidi"/>
      <w:b/>
    </w:rPr>
  </w:style>
  <w:style w:type="paragraph" w:customStyle="1" w:styleId="Vertrge3">
    <w:name w:val="Verträge_3"/>
    <w:basedOn w:val="berschrift3"/>
    <w:next w:val="Standard"/>
    <w:qFormat/>
    <w:rsid w:val="00255E9A"/>
    <w:pPr>
      <w:numPr>
        <w:ilvl w:val="2"/>
        <w:numId w:val="10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255E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customStyle="1" w:styleId="berschrift30">
    <w:name w:val="Überschrift_3"/>
    <w:basedOn w:val="Vertrge3"/>
    <w:next w:val="Fliesstext"/>
    <w:qFormat/>
    <w:rsid w:val="00255E9A"/>
    <w:pPr>
      <w:numPr>
        <w:ilvl w:val="0"/>
        <w:numId w:val="0"/>
      </w:numPr>
    </w:pPr>
    <w:rPr>
      <w:lang w:eastAsia="de-CH"/>
    </w:rPr>
  </w:style>
  <w:style w:type="numbering" w:customStyle="1" w:styleId="VertrgeberschriftenGliederung">
    <w:name w:val="Verträge_Überschriften_Gliederung"/>
    <w:basedOn w:val="KeineListe"/>
    <w:uiPriority w:val="99"/>
    <w:rsid w:val="00255E9A"/>
  </w:style>
  <w:style w:type="paragraph" w:styleId="Sprechblasentext">
    <w:name w:val="Balloon Text"/>
    <w:basedOn w:val="Standard"/>
    <w:link w:val="SprechblasentextZchn"/>
    <w:semiHidden/>
    <w:unhideWhenUsed/>
    <w:rsid w:val="00255E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5E9A"/>
    <w:rPr>
      <w:rFonts w:ascii="Segoe UI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nhideWhenUsed/>
    <w:rsid w:val="00255E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55E9A"/>
    <w:rPr>
      <w:rFonts w:ascii="Verdana" w:hAnsi="Verdana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55E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5E9A"/>
    <w:rPr>
      <w:rFonts w:ascii="Verdana" w:hAnsi="Verdana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54473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lle-gruyere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5456ebf73363f499b19f072627889f18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0e6177d3562b40e80af5db478d6327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4A12-AFEE-4162-8C07-C13844AC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A3115-7DFE-4797-A5D6-CCAD542FB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E476E-F1B0-422C-B6B2-6D15C9720F9D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4.xml><?xml version="1.0" encoding="utf-8"?>
<ds:datastoreItem xmlns:ds="http://schemas.openxmlformats.org/officeDocument/2006/customXml" ds:itemID="{8E58D528-4704-43DD-90D9-7C47F015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2998</Characters>
  <Application>Microsoft Office Word</Application>
  <DocSecurity>0</DocSecurity>
  <Lines>24</Lines>
  <Paragraphs>7</Paragraphs>
  <ScaleCrop>false</ScaleCrop>
  <Company>SLV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 Rückblick</dc:title>
  <dc:creator>Nyffenegger Ruedi</dc:creator>
  <cp:lastModifiedBy>Kocher Josheba</cp:lastModifiedBy>
  <cp:revision>65</cp:revision>
  <cp:lastPrinted>2011-01-03T11:04:00Z</cp:lastPrinted>
  <dcterms:created xsi:type="dcterms:W3CDTF">2024-12-11T08:46:00Z</dcterms:created>
  <dcterms:modified xsi:type="dcterms:W3CDTF">2024-12-17T10:44:00Z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